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EE" w:rsidRDefault="005A045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5EE" w:rsidRDefault="005A0457">
      <w:pPr>
        <w:spacing w:after="0"/>
      </w:pPr>
      <w:r>
        <w:rPr>
          <w:b/>
          <w:color w:val="000000"/>
          <w:sz w:val="28"/>
        </w:rPr>
        <w:t>Қазақстан Республикасының сыбайлас жемқорлыққа қарсы саясатының 2022 – 2026 жылдарға арналған тұжырымдамасын бекіту және Қазақстан Республикасы Президентінің кейбір жарлықтарына өзгерістер енгізу туралы</w:t>
      </w:r>
    </w:p>
    <w:p w:rsidR="007A45EE" w:rsidRPr="005A0457" w:rsidRDefault="005A0457">
      <w:pPr>
        <w:spacing w:after="0"/>
        <w:jc w:val="both"/>
        <w:rPr>
          <w:lang w:val="ru-RU"/>
        </w:rPr>
      </w:pPr>
      <w:r w:rsidRPr="005A0457">
        <w:rPr>
          <w:color w:val="000000"/>
          <w:sz w:val="28"/>
          <w:lang w:val="ru-RU"/>
        </w:rPr>
        <w:t xml:space="preserve">Қазақстан Республикасы Президентінің 2022 жылғы 2 </w:t>
      </w:r>
      <w:r w:rsidRPr="005A0457">
        <w:rPr>
          <w:color w:val="000000"/>
          <w:sz w:val="28"/>
          <w:lang w:val="ru-RU"/>
        </w:rPr>
        <w:t>ақпандағы № 802 Жарлығы.</w:t>
      </w:r>
    </w:p>
    <w:tbl>
      <w:tblPr>
        <w:tblW w:w="0" w:type="auto"/>
        <w:tblCellSpacing w:w="0" w:type="auto"/>
        <w:tblLook w:val="04A0"/>
      </w:tblPr>
      <w:tblGrid>
        <w:gridCol w:w="5908"/>
        <w:gridCol w:w="3869"/>
      </w:tblGrid>
      <w:tr w:rsidR="007A45EE" w:rsidRPr="005A045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Pr="005A0457" w:rsidRDefault="005A045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Pr="005A0457" w:rsidRDefault="005A0457">
            <w:pPr>
              <w:spacing w:after="0"/>
              <w:jc w:val="center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Қазақстан Республикасының</w:t>
            </w:r>
            <w:r w:rsidRPr="005A0457">
              <w:rPr>
                <w:lang w:val="ru-RU"/>
              </w:rPr>
              <w:br/>
            </w:r>
            <w:r w:rsidRPr="005A0457">
              <w:rPr>
                <w:color w:val="000000"/>
                <w:sz w:val="20"/>
                <w:lang w:val="ru-RU"/>
              </w:rPr>
              <w:t>Президенті мен Үк</w:t>
            </w:r>
            <w:r>
              <w:rPr>
                <w:color w:val="000000"/>
                <w:sz w:val="20"/>
              </w:rPr>
              <w:t>i</w:t>
            </w:r>
            <w:r w:rsidRPr="005A0457">
              <w:rPr>
                <w:color w:val="000000"/>
                <w:sz w:val="20"/>
                <w:lang w:val="ru-RU"/>
              </w:rPr>
              <w:t>меті</w:t>
            </w:r>
            <w:r w:rsidRPr="005A0457">
              <w:rPr>
                <w:lang w:val="ru-RU"/>
              </w:rPr>
              <w:br/>
            </w:r>
            <w:r w:rsidRPr="005A0457">
              <w:rPr>
                <w:color w:val="000000"/>
                <w:sz w:val="20"/>
                <w:lang w:val="ru-RU"/>
              </w:rPr>
              <w:t>акт</w:t>
            </w:r>
            <w:r>
              <w:rPr>
                <w:color w:val="000000"/>
                <w:sz w:val="20"/>
              </w:rPr>
              <w:t>i</w:t>
            </w:r>
            <w:r w:rsidRPr="005A0457">
              <w:rPr>
                <w:color w:val="000000"/>
                <w:sz w:val="20"/>
                <w:lang w:val="ru-RU"/>
              </w:rPr>
              <w:t>лер</w:t>
            </w:r>
            <w:r>
              <w:rPr>
                <w:color w:val="000000"/>
                <w:sz w:val="20"/>
              </w:rPr>
              <w:t>i</w:t>
            </w:r>
            <w:r w:rsidRPr="005A0457">
              <w:rPr>
                <w:color w:val="000000"/>
                <w:sz w:val="20"/>
                <w:lang w:val="ru-RU"/>
              </w:rPr>
              <w:t>н</w:t>
            </w:r>
            <w:r>
              <w:rPr>
                <w:color w:val="000000"/>
                <w:sz w:val="20"/>
              </w:rPr>
              <w:t>i</w:t>
            </w:r>
            <w:r w:rsidRPr="005A0457">
              <w:rPr>
                <w:color w:val="000000"/>
                <w:sz w:val="20"/>
                <w:lang w:val="ru-RU"/>
              </w:rPr>
              <w:t>ң жинағында</w:t>
            </w:r>
            <w:r w:rsidRPr="005A0457">
              <w:rPr>
                <w:lang w:val="ru-RU"/>
              </w:rPr>
              <w:br/>
            </w:r>
            <w:proofErr w:type="gramStart"/>
            <w:r w:rsidRPr="005A0457">
              <w:rPr>
                <w:color w:val="000000"/>
                <w:sz w:val="20"/>
                <w:lang w:val="ru-RU"/>
              </w:rPr>
              <w:t>жариялану</w:t>
            </w:r>
            <w:proofErr w:type="gramEnd"/>
            <w:r w:rsidRPr="005A0457">
              <w:rPr>
                <w:color w:val="000000"/>
                <w:sz w:val="20"/>
                <w:lang w:val="ru-RU"/>
              </w:rPr>
              <w:t>ға ти</w:t>
            </w:r>
            <w:r>
              <w:rPr>
                <w:color w:val="000000"/>
                <w:sz w:val="20"/>
              </w:rPr>
              <w:t>i</w:t>
            </w:r>
            <w:r w:rsidRPr="005A0457">
              <w:rPr>
                <w:color w:val="000000"/>
                <w:sz w:val="20"/>
                <w:lang w:val="ru-RU"/>
              </w:rPr>
              <w:t>с</w:t>
            </w:r>
          </w:p>
        </w:tc>
      </w:tr>
    </w:tbl>
    <w:p w:rsidR="007A45EE" w:rsidRPr="005A0457" w:rsidRDefault="005A0457">
      <w:pPr>
        <w:spacing w:after="0"/>
        <w:jc w:val="both"/>
        <w:rPr>
          <w:lang w:val="ru-RU"/>
        </w:rPr>
      </w:pPr>
      <w:bookmarkStart w:id="0" w:name="z5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Қазақстан Республикасы Президентінің 2021 жылғы 13 қыркүйектегі № 659 Жарлығымен бекітілген Мемлекет басшысының 2021 жылғы 1 қыркүйект</w:t>
      </w:r>
      <w:r w:rsidRPr="005A0457">
        <w:rPr>
          <w:color w:val="000000"/>
          <w:sz w:val="28"/>
          <w:lang w:val="ru-RU"/>
        </w:rPr>
        <w:t>егі "Халық бірлігі және жүйелі реформалар – ел өркендеуінің берік негізі" атты Қазақстан халқына Жолдауын іске асыру жөніндегі жалпыұлттық іс-шаралар жоспарының 88-тармағына сәйкес ҚАУЛЫ ЕТЕМІН: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1" w:name="z6"/>
      <w:bookmarkEnd w:id="0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1. Қоса беріліп отырған: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2" w:name="z7"/>
      <w:bookmarkEnd w:id="1"/>
      <w:r w:rsidRPr="005A04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1) Қазақстан Республика</w:t>
      </w:r>
      <w:r w:rsidRPr="005A0457">
        <w:rPr>
          <w:color w:val="000000"/>
          <w:sz w:val="28"/>
          <w:lang w:val="ru-RU"/>
        </w:rPr>
        <w:t>сының сыбайлас жемқорлыққа қарсы саясатының 2022 – 2026 жылдарға арналған тұжырымдамасы (бұдан әрі – Тұжырымдама);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3" w:name="z8"/>
      <w:bookmarkEnd w:id="2"/>
      <w:r w:rsidRPr="005A04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2) Қазақстан Республикасы Президентінің кейбір жарлықтарына енгізілетін өзгерістер бекітілсін.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2. Тұжырымдаманы іске асыруға жау</w:t>
      </w:r>
      <w:r w:rsidRPr="005A0457">
        <w:rPr>
          <w:color w:val="000000"/>
          <w:sz w:val="28"/>
          <w:lang w:val="ru-RU"/>
        </w:rPr>
        <w:t>апты орталық және жергілікті атқарушы органдар, Қазақстан Республикасының Президентіне тікелей бағынатын жəне есеп беретін мемлекеттік органдар, сондай-ақ мүдделі ұйымдар (келісім бойынша):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1) Тұжырымдаманы іске асыру жөнінде шаралар қабылдасын;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5A0457">
        <w:rPr>
          <w:color w:val="000000"/>
          <w:sz w:val="28"/>
          <w:lang w:val="ru-RU"/>
        </w:rPr>
        <w:t xml:space="preserve"> 2) Мемлекеттік жоспарлау жүйесінде белгіленген тәртіппен және мерзімдерде Тұжырымдаманың орындалу барысы туралы ақпарат ұсынсын.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7" w:name="z12"/>
      <w:bookmarkEnd w:id="6"/>
      <w:r w:rsidRPr="005A04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3. Осы Жарлыққа қосымшаға сәйкес Қазақстан Республикасы Президентінің кейбір жарлықтарының күші жойылды деп танылсын.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4. Қазақстан Республикасының Сыбайлас жемқорлыққа қарсы іс-қимыл агенттігі (Сыбайлас жемқорлыққа қарсы қызмет) осы Жарлықтан туындайтын шараларды қабылдасын.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5. Осы Жарлықтың орындалуын бақылау Қазақстан Республикасы Президентінің Әкімшілігіне </w:t>
      </w:r>
      <w:r w:rsidRPr="005A0457">
        <w:rPr>
          <w:color w:val="000000"/>
          <w:sz w:val="28"/>
          <w:lang w:val="ru-RU"/>
        </w:rPr>
        <w:t>жүктелсін.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6. Осы Жарлық қол қойылған күнінен бастап қолданысқа енгізіледі.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7780"/>
        <w:gridCol w:w="260"/>
        <w:gridCol w:w="4340"/>
      </w:tblGrid>
      <w:tr w:rsidR="007A45EE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7A45EE" w:rsidRDefault="005A0457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5A0457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Қазақстан Республикасының</w:t>
            </w:r>
          </w:p>
          <w:p w:rsidR="007A45EE" w:rsidRDefault="007A45EE">
            <w:pPr>
              <w:spacing w:after="20"/>
              <w:ind w:left="20"/>
              <w:jc w:val="both"/>
            </w:pPr>
          </w:p>
          <w:p w:rsidR="007A45EE" w:rsidRDefault="007A45EE">
            <w:pPr>
              <w:spacing w:after="0"/>
            </w:pP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Президенті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Қ.Тоқаев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2022 жылғы 2 ақпандағы</w:t>
            </w:r>
            <w:r>
              <w:br/>
            </w:r>
            <w:r>
              <w:rPr>
                <w:color w:val="000000"/>
                <w:sz w:val="20"/>
              </w:rPr>
              <w:t>№ 802 Жарлығымен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7A45EE" w:rsidRDefault="005A0457">
      <w:pPr>
        <w:spacing w:after="0"/>
      </w:pPr>
      <w:r>
        <w:rPr>
          <w:b/>
          <w:color w:val="000000"/>
        </w:rPr>
        <w:t xml:space="preserve"> Қазақстан Республикасының сыбайлас жемқорлыққа қарсы саясатының 2022-2026 жылдарға арналған тұжырымдамасы</w:t>
      </w:r>
    </w:p>
    <w:p w:rsidR="007A45EE" w:rsidRDefault="005A0457">
      <w:pPr>
        <w:spacing w:after="0"/>
      </w:pPr>
      <w:bookmarkStart w:id="11" w:name="z19"/>
      <w:r>
        <w:rPr>
          <w:b/>
          <w:color w:val="000000"/>
        </w:rPr>
        <w:t xml:space="preserve"> МАЗМҰНЫ</w:t>
      </w:r>
    </w:p>
    <w:p w:rsidR="007A45EE" w:rsidRDefault="005A0457">
      <w:pPr>
        <w:spacing w:after="0"/>
        <w:jc w:val="both"/>
      </w:pPr>
      <w:bookmarkStart w:id="12" w:name="z20"/>
      <w:bookmarkEnd w:id="11"/>
      <w:r>
        <w:rPr>
          <w:color w:val="000000"/>
          <w:sz w:val="28"/>
        </w:rPr>
        <w:t xml:space="preserve">       Нұр-Сұлтан </w:t>
      </w:r>
      <w:proofErr w:type="gramStart"/>
      <w:r>
        <w:rPr>
          <w:color w:val="000000"/>
          <w:sz w:val="28"/>
        </w:rPr>
        <w:t>қ.,</w:t>
      </w:r>
      <w:proofErr w:type="gramEnd"/>
      <w:r>
        <w:rPr>
          <w:color w:val="000000"/>
          <w:sz w:val="28"/>
        </w:rPr>
        <w:t xml:space="preserve"> 2022 жыл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6150"/>
        <w:gridCol w:w="6150"/>
      </w:tblGrid>
      <w:tr w:rsidR="007A45E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1-бөлім.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Тұжырымдаманың паспорты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2-бөлім.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Ағымдағы ахуалды талдау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3-бөлім.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Халықаралық тәжірибені шолу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4-бөлім.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Сыбайлас жемқорлыққа қарсы саясатты дамыту пайымы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5-бөлім.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Сыбайлас жемқорлыққа қарсы саясатты дамытудың негізгі қағидаттары мен тәсілдері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6-бөлім.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Нысаналы индикаторлар және күтілетін нәтижелер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7-бөлім</w:t>
            </w:r>
            <w:proofErr w:type="gramStart"/>
            <w:r>
              <w:rPr>
                <w:color w:val="000000"/>
                <w:sz w:val="20"/>
              </w:rPr>
              <w:t>..</w:t>
            </w:r>
            <w:proofErr w:type="gram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Тұжырымдаманы іске асыру жөніндегі </w:t>
            </w:r>
            <w:r>
              <w:rPr>
                <w:color w:val="000000"/>
                <w:sz w:val="20"/>
              </w:rPr>
              <w:t>іс-қимыл жоспары (қосымша)</w:t>
            </w:r>
          </w:p>
        </w:tc>
      </w:tr>
    </w:tbl>
    <w:p w:rsidR="007A45EE" w:rsidRDefault="005A0457">
      <w:pPr>
        <w:spacing w:after="0"/>
      </w:pPr>
      <w:bookmarkStart w:id="13" w:name="z22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1-бөлім.</w:t>
      </w:r>
      <w:proofErr w:type="gramEnd"/>
      <w:r>
        <w:rPr>
          <w:b/>
          <w:color w:val="000000"/>
        </w:rPr>
        <w:t xml:space="preserve"> Тұжырымдаманың паспорты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6150"/>
        <w:gridCol w:w="6150"/>
      </w:tblGrid>
      <w:tr w:rsidR="007A45E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сыбайлас жемқорлыққа қарсы саясатының 2022-2026 жылдарға арналған тұжырымдамасы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Әзірлеу үшін негіз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Президентінің тапсырмасы (Мемлекет басш</w:t>
            </w:r>
            <w:r>
              <w:rPr>
                <w:color w:val="000000"/>
                <w:sz w:val="20"/>
              </w:rPr>
              <w:t>ысының 2021 жылғы 1 қыркүйектегі "Халық бірлігі және жүйелі реформалар – ел өркендеуінің берік негізі" атты Қазақстан халқына Жолдауын іске асыру жөніндегі жалпыұлттық іс-шаралар жоспарының 88-тармағы)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Әзірлеуге жауапты мемлекеттік орган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</w:t>
            </w:r>
            <w:r>
              <w:rPr>
                <w:color w:val="000000"/>
                <w:sz w:val="20"/>
              </w:rPr>
              <w:t>икасының Сыбайлас жемқорлыққа қарсы іс-қимыл агенттігі (Сыбайлас жемқорлыққа қарсы қызмет)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Іске асыруға жауапты мемлекеттік органдар мен ұйымдар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органдар, ведомстволық бағынысты ұйымдар, квазимемлекеттік сектор субъектілері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Іске асыру мерзімд</w:t>
            </w:r>
            <w:r>
              <w:rPr>
                <w:color w:val="000000"/>
                <w:sz w:val="20"/>
              </w:rPr>
              <w:t>ері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 жылдар</w:t>
            </w:r>
          </w:p>
        </w:tc>
      </w:tr>
    </w:tbl>
    <w:p w:rsidR="007A45EE" w:rsidRDefault="005A0457">
      <w:pPr>
        <w:spacing w:after="0"/>
      </w:pPr>
      <w:bookmarkStart w:id="14" w:name="z23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2-бөлім.</w:t>
      </w:r>
      <w:proofErr w:type="gramEnd"/>
      <w:r>
        <w:rPr>
          <w:b/>
          <w:color w:val="000000"/>
        </w:rPr>
        <w:t xml:space="preserve"> Ағымдағы ахуалды талдау</w:t>
      </w:r>
    </w:p>
    <w:p w:rsidR="007A45EE" w:rsidRDefault="005A0457">
      <w:pPr>
        <w:spacing w:after="0"/>
        <w:jc w:val="both"/>
      </w:pPr>
      <w:bookmarkStart w:id="15" w:name="z24"/>
      <w:bookmarkEnd w:id="14"/>
      <w:r>
        <w:rPr>
          <w:color w:val="000000"/>
          <w:sz w:val="28"/>
        </w:rPr>
        <w:t>      2.1. Қол жеткізілген нәтижелер</w:t>
      </w:r>
    </w:p>
    <w:p w:rsidR="007A45EE" w:rsidRDefault="005A0457">
      <w:pPr>
        <w:spacing w:after="0"/>
        <w:jc w:val="both"/>
      </w:pPr>
      <w:bookmarkStart w:id="16" w:name="z25"/>
      <w:bookmarkEnd w:id="1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Қазақстанның сыбайлас жемқорлыққа қарсы саясаты қоғамның сұраныстарына қарай, ұлттық практика мен озық шетелдік тәжірибені ескере отырып, ұдайы жетілдіріліп </w:t>
      </w:r>
      <w:r>
        <w:rPr>
          <w:color w:val="000000"/>
          <w:sz w:val="28"/>
        </w:rPr>
        <w:t>отырады.</w:t>
      </w:r>
      <w:proofErr w:type="gramEnd"/>
    </w:p>
    <w:p w:rsidR="007A45EE" w:rsidRDefault="005A0457">
      <w:pPr>
        <w:spacing w:after="0"/>
        <w:jc w:val="both"/>
      </w:pPr>
      <w:bookmarkStart w:id="17" w:name="z26"/>
      <w:bookmarkEnd w:id="16"/>
      <w:r>
        <w:rPr>
          <w:color w:val="000000"/>
          <w:sz w:val="28"/>
        </w:rPr>
        <w:t xml:space="preserve">       Бұл бағытта жүйелі және кешенді тәсіл Қазақстан Республикасы Президентінің 2014 жылғы 26 желтоқсандағы № 986 Жарлығымен бекітілген Қазақстан Республикасының 2015-2025 жылдарға арналған сыбайлас жемқорлыққа қарсы стратегиясын (бұдан әрі – Сы</w:t>
      </w:r>
      <w:r>
        <w:rPr>
          <w:color w:val="000000"/>
          <w:sz w:val="28"/>
        </w:rPr>
        <w:t>байлас жемқорлыққа қарсы стратегия) іске асыру арқылы қамтамасыз етілді.</w:t>
      </w:r>
    </w:p>
    <w:p w:rsidR="007A45EE" w:rsidRDefault="005A0457">
      <w:pPr>
        <w:spacing w:after="0"/>
        <w:jc w:val="both"/>
      </w:pPr>
      <w:bookmarkStart w:id="18" w:name="z27"/>
      <w:bookmarkEnd w:id="17"/>
      <w:r>
        <w:rPr>
          <w:color w:val="000000"/>
          <w:sz w:val="28"/>
        </w:rPr>
        <w:lastRenderedPageBreak/>
        <w:t xml:space="preserve">       </w:t>
      </w:r>
      <w:proofErr w:type="gramStart"/>
      <w:r>
        <w:rPr>
          <w:color w:val="000000"/>
          <w:sz w:val="28"/>
        </w:rPr>
        <w:t>"Сыбайлас жемқорлыққа қарсы іс-қимыл туралы" Заңның қабылдануына орай алдын алу және қылмыстық-құқықтық құралдардың ақылға қонымды теңгерімі бар сыбайлас жемқорлыққа қарсы іс-қ</w:t>
      </w:r>
      <w:r>
        <w:rPr>
          <w:color w:val="000000"/>
          <w:sz w:val="28"/>
        </w:rPr>
        <w:t>имыл шараларының жүйесі құрылды.</w:t>
      </w:r>
      <w:proofErr w:type="gramEnd"/>
    </w:p>
    <w:p w:rsidR="007A45EE" w:rsidRDefault="005A0457">
      <w:pPr>
        <w:spacing w:after="0"/>
        <w:jc w:val="both"/>
      </w:pPr>
      <w:bookmarkStart w:id="19" w:name="z28"/>
      <w:bookmarkEnd w:id="1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Сыбайлас жемқорлыққа қарсы ағарту және оның кез келген көрінісіне мүлдем төзбеушілік жағдайын қалыптастыру арқылы азаматтық қоғам сыбайлас жемқорлықпен күреске белсенді түрде тартылуда.</w:t>
      </w:r>
      <w:proofErr w:type="gramEnd"/>
    </w:p>
    <w:p w:rsidR="007A45EE" w:rsidRDefault="005A0457">
      <w:pPr>
        <w:spacing w:after="0"/>
        <w:jc w:val="both"/>
      </w:pPr>
      <w:bookmarkStart w:id="20" w:name="z29"/>
      <w:bookmarkEnd w:id="1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Қазақстан Республикасының</w:t>
      </w:r>
      <w:r>
        <w:rPr>
          <w:color w:val="000000"/>
          <w:sz w:val="28"/>
        </w:rPr>
        <w:t xml:space="preserve"> Президентіне бағынатын және есеп беретін, сыбайлас жемқорлыққа қарсы іс-қимыл жөніндегі тәуелсіз уәкілетті орган –Қазақстан Республикасының Сыбайлас жемқорлыққа қарсы іс-қимыл агенттігі (Сыбайлас жемқорлыққа қарсы қызмет) құрылды.</w:t>
      </w:r>
      <w:proofErr w:type="gramEnd"/>
    </w:p>
    <w:p w:rsidR="007A45EE" w:rsidRDefault="005A0457">
      <w:pPr>
        <w:spacing w:after="0"/>
        <w:jc w:val="both"/>
      </w:pPr>
      <w:bookmarkStart w:id="21" w:name="z30"/>
      <w:bookmarkEnd w:id="2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Агенттік мемлекетт</w:t>
      </w:r>
      <w:r>
        <w:rPr>
          <w:color w:val="000000"/>
          <w:sz w:val="28"/>
        </w:rPr>
        <w:t>ің сыбайлас жемқорлыққа қарсы саясатының басты жүргізушісі бола отырып, өз қызметінде тиімді алдын алу, ауқымды ағарту, қоғаммен сындарлы әріптестік және қылмыстық-құқықтық шаралар элементтерін ұштастырады.</w:t>
      </w:r>
      <w:proofErr w:type="gramEnd"/>
    </w:p>
    <w:p w:rsidR="007A45EE" w:rsidRDefault="005A0457">
      <w:pPr>
        <w:spacing w:after="0"/>
        <w:jc w:val="both"/>
      </w:pPr>
      <w:bookmarkStart w:id="22" w:name="z31"/>
      <w:bookmarkEnd w:id="2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Жобалық басқару шеңберінде әрбір мемлекетті</w:t>
      </w:r>
      <w:r>
        <w:rPr>
          <w:color w:val="000000"/>
          <w:sz w:val="28"/>
        </w:rPr>
        <w:t>к орган үшін сыбайлас жемқорлыққа қарсы іс-қимыл бойынша үлгілік базалық бағытты енгізу сыбайлас жемқорлыққа қарсы қызметтің үйлестіруші әлеуетін күшейтті.</w:t>
      </w:r>
      <w:proofErr w:type="gramEnd"/>
    </w:p>
    <w:p w:rsidR="007A45EE" w:rsidRDefault="005A0457">
      <w:pPr>
        <w:spacing w:after="0"/>
        <w:jc w:val="both"/>
      </w:pPr>
      <w:bookmarkStart w:id="23" w:name="z32"/>
      <w:bookmarkEnd w:id="22"/>
      <w:r>
        <w:rPr>
          <w:color w:val="000000"/>
          <w:sz w:val="28"/>
        </w:rPr>
        <w:t>      Мемлекеттік қызметтегі алдын алу шаралары</w:t>
      </w:r>
    </w:p>
    <w:p w:rsidR="007A45EE" w:rsidRDefault="005A0457">
      <w:pPr>
        <w:spacing w:after="0"/>
        <w:jc w:val="both"/>
      </w:pPr>
      <w:bookmarkStart w:id="24" w:name="z33"/>
      <w:bookmarkEnd w:id="23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"Қазақстан Республикасының мемлекеттік қызмет</w:t>
      </w:r>
      <w:r>
        <w:rPr>
          <w:color w:val="000000"/>
          <w:sz w:val="28"/>
        </w:rPr>
        <w:t>і туралы" жаңа Заңмен мемлекеттік қызметтің "мансаптық" моделіне көшу қамтамасыз етілді, ашық конкурстық іріктеу, құзыреттілік негізінде ілгерілету тетіктері арқылы меритократия қағидаттары енгізілді.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Командалық ауысулар үшін жасалатын жағдайлар азайтылып,</w:t>
      </w:r>
      <w:r>
        <w:rPr>
          <w:color w:val="000000"/>
          <w:sz w:val="28"/>
        </w:rPr>
        <w:t xml:space="preserve"> мемлекеттік қызметшілердің тиімділігін бағалау жүйесі түбегейлі қайта қаралды, жұмыс нәтижелеріне байланысты еңбекке ақы төлеудің жаңа жүйесін сынап көру жүргізілді.</w:t>
      </w:r>
      <w:proofErr w:type="gramEnd"/>
    </w:p>
    <w:p w:rsidR="007A45EE" w:rsidRDefault="005A0457">
      <w:pPr>
        <w:spacing w:after="0"/>
        <w:jc w:val="both"/>
      </w:pPr>
      <w:bookmarkStart w:id="25" w:name="z34"/>
      <w:bookmarkEnd w:id="2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 қызметшілердің әдеп кодексі қолданылуда, жергілікті және орталық мемлек</w:t>
      </w:r>
      <w:r>
        <w:rPr>
          <w:color w:val="000000"/>
          <w:sz w:val="28"/>
        </w:rPr>
        <w:t>еттік органдарда әдеп жөніндегі уәкілдер институты құрылды.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Әдеп жөніндегі кеңестер жұмыс істейді.</w:t>
      </w:r>
      <w:proofErr w:type="gramEnd"/>
    </w:p>
    <w:p w:rsidR="007A45EE" w:rsidRDefault="005A0457">
      <w:pPr>
        <w:spacing w:after="0"/>
        <w:jc w:val="both"/>
      </w:pPr>
      <w:bookmarkStart w:id="26" w:name="z35"/>
      <w:bookmarkEnd w:id="2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 қызметшілер, Парламент депутаттары мен судьялар үшін шетелдік банктерде шоттарды иеленуге сыбайлас жемқорлыққа қарсы жаңа шектеу енгізілді.</w:t>
      </w:r>
      <w:proofErr w:type="gramEnd"/>
    </w:p>
    <w:p w:rsidR="007A45EE" w:rsidRDefault="005A0457">
      <w:pPr>
        <w:spacing w:after="0"/>
        <w:jc w:val="both"/>
      </w:pPr>
      <w:bookmarkStart w:id="27" w:name="z36"/>
      <w:bookmarkEnd w:id="2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Жауапты мемлекеттік лауазымды атқаратын, сондай-ақ мемлекеттік функцияларды орындауға уәкілеттік берілген, оларға теңестірілген адамдарға және олардың отбасы мүшелеріне қызметтік міндеттерін атқаруына байланысты сыйлықтарды алуға және сыйға тартуға </w:t>
      </w:r>
      <w:r>
        <w:rPr>
          <w:color w:val="000000"/>
          <w:sz w:val="28"/>
        </w:rPr>
        <w:t>толық тыйым салу көзделген.</w:t>
      </w:r>
      <w:proofErr w:type="gramEnd"/>
    </w:p>
    <w:p w:rsidR="007A45EE" w:rsidRDefault="005A0457">
      <w:pPr>
        <w:spacing w:after="0"/>
        <w:jc w:val="both"/>
      </w:pPr>
      <w:bookmarkStart w:id="28" w:name="z37"/>
      <w:bookmarkEnd w:id="27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Аталған адамдардың жақын туыстарымен, жұбайларымен және жекжаттарымен бірге қызмет (жұмыс) істеуіне жол бермеу туралы нормалар күшейтілді.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Мемлекеттік лауазымға кандидаттар мемлекеттік ұйымда жұмыс істейтін туыстары туралы</w:t>
      </w:r>
      <w:r>
        <w:rPr>
          <w:color w:val="000000"/>
          <w:sz w:val="28"/>
        </w:rPr>
        <w:t xml:space="preserve"> хабардар етуге міндетті.</w:t>
      </w:r>
      <w:proofErr w:type="gramEnd"/>
    </w:p>
    <w:p w:rsidR="007A45EE" w:rsidRDefault="005A0457">
      <w:pPr>
        <w:spacing w:after="0"/>
        <w:jc w:val="both"/>
      </w:pPr>
      <w:bookmarkStart w:id="29" w:name="z38"/>
      <w:bookmarkEnd w:id="2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Қаржылық бақылау шаралары жетілдірілді.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2021 жылы мемлекеттік қызметшілер, оларға теңестірілген тұлғалар, сондай-ақ олардың жұбайлары жалпыға бірдей декларациялау шеңберінде өздерінің барлық активтерін тіркеп, "кіріс" деклар</w:t>
      </w:r>
      <w:r>
        <w:rPr>
          <w:color w:val="000000"/>
          <w:sz w:val="28"/>
        </w:rPr>
        <w:t>ацияларын ұсынды.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2022 жылдан бастап кірістер мен шығыстарды салыстыру жүзеге асырылатын болады.</w:t>
      </w:r>
      <w:proofErr w:type="gramEnd"/>
    </w:p>
    <w:p w:rsidR="007A45EE" w:rsidRDefault="005A0457">
      <w:pPr>
        <w:spacing w:after="0"/>
        <w:jc w:val="both"/>
      </w:pPr>
      <w:bookmarkStart w:id="30" w:name="z39"/>
      <w:bookmarkEnd w:id="2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Әкімдердің қызметін бағалау "сыбайлас жемқорлық деңгейі" нысаналы индикаторымен толықтырылды және сыбайлас жемқорлық индексін өңірлік өлшеу әдістемесі бе</w:t>
      </w:r>
      <w:r>
        <w:rPr>
          <w:color w:val="000000"/>
          <w:sz w:val="28"/>
        </w:rPr>
        <w:t>кітілді.</w:t>
      </w:r>
      <w:proofErr w:type="gramEnd"/>
    </w:p>
    <w:p w:rsidR="007A45EE" w:rsidRDefault="005A0457">
      <w:pPr>
        <w:spacing w:after="0"/>
        <w:jc w:val="both"/>
      </w:pPr>
      <w:bookmarkStart w:id="31" w:name="z40"/>
      <w:bookmarkEnd w:id="30"/>
      <w:r>
        <w:rPr>
          <w:color w:val="000000"/>
          <w:sz w:val="28"/>
        </w:rPr>
        <w:t>      Соттар мен құқық қорғау органдарында сыбайлас жемқорлықтың алғышарттарын барынша азайту</w:t>
      </w:r>
    </w:p>
    <w:p w:rsidR="007A45EE" w:rsidRDefault="005A0457">
      <w:pPr>
        <w:spacing w:after="0"/>
        <w:jc w:val="both"/>
      </w:pPr>
      <w:bookmarkStart w:id="32" w:name="z41"/>
      <w:bookmarkEnd w:id="3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Судьяларды іріктеу және бағалау жүйесі жақсартылды.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Облыстық және оларға теңестірілген соттарда судьяның әдебі жөніндегі комиссиялар жұмыс істейді,</w:t>
      </w:r>
      <w:r>
        <w:rPr>
          <w:color w:val="000000"/>
          <w:sz w:val="28"/>
        </w:rPr>
        <w:t xml:space="preserve"> Жоғарғы Соттың жанындағы Соттардың қызметін қамтамасыз ету департаментінің ішкі қауіпсіздік және соттарда сыбайлас жемқорлықтың алдын алу бөлімі құрылды.</w:t>
      </w:r>
      <w:proofErr w:type="gramEnd"/>
    </w:p>
    <w:p w:rsidR="007A45EE" w:rsidRDefault="005A0457">
      <w:pPr>
        <w:spacing w:after="0"/>
        <w:jc w:val="both"/>
      </w:pPr>
      <w:bookmarkStart w:id="33" w:name="z42"/>
      <w:bookmarkEnd w:id="32"/>
      <w:r>
        <w:rPr>
          <w:color w:val="000000"/>
          <w:sz w:val="28"/>
        </w:rPr>
        <w:t>      "Татуластырушы судья" лауазымы енгізілді, бұл соттарға жүктемені үш есе азайтты: істердің жарты</w:t>
      </w:r>
      <w:r>
        <w:rPr>
          <w:color w:val="000000"/>
          <w:sz w:val="28"/>
        </w:rPr>
        <w:t>сына жуығы татуласумен аяқталуда, тараптар сыбайлас жемқорлық тәуекелдерін барынша азайтып, дауды өздері шешуде.</w:t>
      </w:r>
    </w:p>
    <w:p w:rsidR="007A45EE" w:rsidRDefault="005A0457">
      <w:pPr>
        <w:spacing w:after="0"/>
        <w:jc w:val="both"/>
      </w:pPr>
      <w:bookmarkStart w:id="34" w:name="z43"/>
      <w:bookmarkEnd w:id="33"/>
      <w:r>
        <w:rPr>
          <w:color w:val="000000"/>
          <w:sz w:val="28"/>
        </w:rPr>
        <w:t xml:space="preserve">      </w:t>
      </w:r>
      <w:r w:rsidRPr="005A0457">
        <w:rPr>
          <w:color w:val="000000"/>
          <w:sz w:val="28"/>
          <w:lang w:val="ru-RU"/>
        </w:rPr>
        <w:t xml:space="preserve">Сот процестері онлайн-режимге ауыстырылды. </w:t>
      </w:r>
      <w:r>
        <w:rPr>
          <w:color w:val="000000"/>
          <w:sz w:val="28"/>
        </w:rPr>
        <w:t>Істерді автоматты бөлу алгоритмінде айла-шарғы жасау мүмкіндігі жойылды.</w:t>
      </w:r>
    </w:p>
    <w:p w:rsidR="007A45EE" w:rsidRDefault="005A0457">
      <w:pPr>
        <w:spacing w:after="0"/>
        <w:jc w:val="both"/>
      </w:pPr>
      <w:bookmarkStart w:id="35" w:name="z44"/>
      <w:bookmarkEnd w:id="34"/>
      <w:r>
        <w:rPr>
          <w:color w:val="000000"/>
          <w:sz w:val="28"/>
        </w:rPr>
        <w:t>      Заң үстемдігі қ</w:t>
      </w:r>
      <w:r>
        <w:rPr>
          <w:color w:val="000000"/>
          <w:sz w:val="28"/>
        </w:rPr>
        <w:t>ағидатын сөзсіз қолдану мақсатында, халықаралық бизнестің азаматтық және коммерциялық дауларын жедел шешу үшін ерекше құқықтық режим шеңберінде жұмыс істейтін "Астана" халықаралық қаржы орталығының Тәуелсіз соты құрылды.</w:t>
      </w:r>
    </w:p>
    <w:p w:rsidR="007A45EE" w:rsidRDefault="005A0457">
      <w:pPr>
        <w:spacing w:after="0"/>
        <w:jc w:val="both"/>
      </w:pPr>
      <w:bookmarkStart w:id="36" w:name="z45"/>
      <w:bookmarkEnd w:id="3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Азаматтардың конституциялық </w:t>
      </w:r>
      <w:r>
        <w:rPr>
          <w:color w:val="000000"/>
          <w:sz w:val="28"/>
        </w:rPr>
        <w:t>құқықтарын сақтау кепілдіктерін күшейтуге, жазалаудың бұлтартпастығына және сыбайлас жемқорлықтың алдын алуға бағытталған қылмыстық процестің үш буынды моделі енгізілуде.</w:t>
      </w:r>
      <w:proofErr w:type="gramEnd"/>
    </w:p>
    <w:p w:rsidR="007A45EE" w:rsidRDefault="005A0457">
      <w:pPr>
        <w:spacing w:after="0"/>
        <w:jc w:val="both"/>
      </w:pPr>
      <w:bookmarkStart w:id="37" w:name="z46"/>
      <w:bookmarkEnd w:id="3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Пенитенциарлық мекемелерде және полицияның қызметтік үй-жайларында, сондай-ақ қ</w:t>
      </w:r>
      <w:r>
        <w:rPr>
          <w:color w:val="000000"/>
          <w:sz w:val="28"/>
        </w:rPr>
        <w:t>ұқық қорғау органдарының барлық жедел-тергеу бөлімшелерінде жаппай бейне-байқау енгізілуде.</w:t>
      </w:r>
      <w:proofErr w:type="gramEnd"/>
    </w:p>
    <w:p w:rsidR="007A45EE" w:rsidRDefault="005A0457">
      <w:pPr>
        <w:spacing w:after="0"/>
        <w:jc w:val="both"/>
      </w:pPr>
      <w:bookmarkStart w:id="38" w:name="z47"/>
      <w:bookmarkEnd w:id="3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Күнделікті практикада сотқа дейінгі тергеп-тексерудің, әкімшілік іс жүргізудің, тексеру субъектілері мен объектілерін есепке алудың электрондық жүйелері, сонд</w:t>
      </w:r>
      <w:r>
        <w:rPr>
          <w:color w:val="000000"/>
          <w:sz w:val="28"/>
        </w:rPr>
        <w:t>ай-ақ "Qamqor" ақпараттық сервисі қолданылады.</w:t>
      </w:r>
      <w:proofErr w:type="gramEnd"/>
    </w:p>
    <w:p w:rsidR="007A45EE" w:rsidRDefault="005A0457">
      <w:pPr>
        <w:spacing w:after="0"/>
        <w:jc w:val="both"/>
      </w:pPr>
      <w:bookmarkStart w:id="39" w:name="z48"/>
      <w:bookmarkEnd w:id="38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Құқық бұзушылардың лауазымды адамдармен тікелей байланысын болдырмайтын "Сергек" жол жүрісін бейне-бақылау практикасын кеңейту құқық қорғау органдарының қызметіндегі сыбайлас жемқорлық тәуекелдерін төмен</w:t>
      </w:r>
      <w:r>
        <w:rPr>
          <w:color w:val="000000"/>
          <w:sz w:val="28"/>
        </w:rPr>
        <w:t>дету үшін цифрландыруды пайдаланудың жарқын мысалы болып табылады.</w:t>
      </w:r>
      <w:proofErr w:type="gramEnd"/>
    </w:p>
    <w:p w:rsidR="007A45EE" w:rsidRDefault="005A0457">
      <w:pPr>
        <w:spacing w:after="0"/>
        <w:jc w:val="both"/>
      </w:pPr>
      <w:bookmarkStart w:id="40" w:name="z49"/>
      <w:bookmarkEnd w:id="3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Құқық қорғау жүйесіне мемлекеттік қызметте қолданылатын рекрутинг стандарттарын енгізу іріктеудің айқындылығын және тиісінше, кадрлардың сапасы мен "тазалығын" қамтамасыз етуге мүмкін</w:t>
      </w:r>
      <w:r>
        <w:rPr>
          <w:color w:val="000000"/>
          <w:sz w:val="28"/>
        </w:rPr>
        <w:t>дік береді.</w:t>
      </w:r>
      <w:proofErr w:type="gramEnd"/>
    </w:p>
    <w:p w:rsidR="007A45EE" w:rsidRDefault="005A0457">
      <w:pPr>
        <w:spacing w:after="0"/>
        <w:jc w:val="both"/>
      </w:pPr>
      <w:bookmarkStart w:id="41" w:name="z50"/>
      <w:bookmarkEnd w:id="4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Құқық қорғау органдары қызметкерлерінің сыбайлас жемқорлық үшін қылмыстық жауапкершілігін күшейтумен қатар, олардың жалақысын арттыру бойынша шаралар қабылданды, сондай-ақ жекелеген санаттарға тұрғын үйді жалға алу және сатып алу шығындар</w:t>
      </w:r>
      <w:r>
        <w:rPr>
          <w:color w:val="000000"/>
          <w:sz w:val="28"/>
        </w:rPr>
        <w:t>ын өтеу көзделген.</w:t>
      </w:r>
      <w:proofErr w:type="gramEnd"/>
    </w:p>
    <w:p w:rsidR="007A45EE" w:rsidRDefault="005A0457">
      <w:pPr>
        <w:spacing w:after="0"/>
        <w:jc w:val="both"/>
      </w:pPr>
      <w:bookmarkStart w:id="42" w:name="z51"/>
      <w:bookmarkEnd w:id="41"/>
      <w:r>
        <w:rPr>
          <w:color w:val="000000"/>
          <w:sz w:val="28"/>
        </w:rPr>
        <w:t>      Қоғамдық бақылауды кеңейту, мемлекеттік органдардың ашықтығын қамтамасыз ету</w:t>
      </w:r>
    </w:p>
    <w:p w:rsidR="007A45EE" w:rsidRDefault="005A0457">
      <w:pPr>
        <w:spacing w:after="0"/>
        <w:jc w:val="both"/>
      </w:pPr>
      <w:bookmarkStart w:id="43" w:name="z52"/>
      <w:bookmarkEnd w:id="4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Қазақстанда үкіметтік емес ұйымдардың тұтас қатары әрекет ететін қоғамдық бақылау күшейтілді.</w:t>
      </w:r>
      <w:proofErr w:type="gramEnd"/>
    </w:p>
    <w:p w:rsidR="007A45EE" w:rsidRDefault="005A0457">
      <w:pPr>
        <w:spacing w:after="0"/>
        <w:jc w:val="both"/>
      </w:pPr>
      <w:bookmarkStart w:id="44" w:name="z53"/>
      <w:bookmarkEnd w:id="4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Ұлттық алдын алу тетігі, қоғамдық байқаушы </w:t>
      </w:r>
      <w:r>
        <w:rPr>
          <w:color w:val="000000"/>
          <w:sz w:val="28"/>
        </w:rPr>
        <w:t>комиссиялар белсенді жұмыс істеуде.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Қазақстан Республикасы Президентінің жанындағы Ұлттық қоғамдық сенім кеңесі құрылды.</w:t>
      </w:r>
      <w:proofErr w:type="gramEnd"/>
    </w:p>
    <w:p w:rsidR="007A45EE" w:rsidRDefault="005A0457">
      <w:pPr>
        <w:spacing w:after="0"/>
        <w:jc w:val="both"/>
      </w:pPr>
      <w:bookmarkStart w:id="45" w:name="z54"/>
      <w:bookmarkEnd w:id="4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"Халық үніне құлақ асатын мемлекет" тұжырымдамасы шеңберінде азаматтық қоғамды шешімдер қабылдау процестеріне тарту үшін тиімді и</w:t>
      </w:r>
      <w:r>
        <w:rPr>
          <w:color w:val="000000"/>
          <w:sz w:val="28"/>
        </w:rPr>
        <w:t>нституционалдық-құқықтық негіз қалыптастырылды.</w:t>
      </w:r>
      <w:proofErr w:type="gramEnd"/>
    </w:p>
    <w:p w:rsidR="007A45EE" w:rsidRDefault="005A0457">
      <w:pPr>
        <w:spacing w:after="0"/>
        <w:jc w:val="both"/>
      </w:pPr>
      <w:bookmarkStart w:id="46" w:name="z55"/>
      <w:bookmarkEnd w:id="45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"Қоғамдық кеңестер туралы" Заңға өзгерістер енгізу арқылы қоғамдық кеңестердің құқықтық мәртебесі кеңейтілді.</w:t>
      </w:r>
      <w:proofErr w:type="gramEnd"/>
    </w:p>
    <w:p w:rsidR="007A45EE" w:rsidRDefault="005A0457">
      <w:pPr>
        <w:spacing w:after="0"/>
        <w:jc w:val="both"/>
      </w:pPr>
      <w:bookmarkStart w:id="47" w:name="z56"/>
      <w:bookmarkEnd w:id="4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Қоғамдық бақылауды енгізу процесінде саяси партиялар маңызды рөл атқарады.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"Nur Otan"</w:t>
      </w:r>
      <w:r>
        <w:rPr>
          <w:color w:val="000000"/>
          <w:sz w:val="28"/>
        </w:rPr>
        <w:t xml:space="preserve"> партиясы 2025 жылға дейінгі сыбайлас жемқорлыққа қарсы іс-қимыл бағдарламасын қабылдады, сондай-ақ сыбайлас жемқорлыққа қарсы бірқатар бастамалар "Өзгерістер жолы: әр азаматқа лайықты өмір!" атты сайлауалды бағдарлама шеңберінде іске асырылуда.</w:t>
      </w:r>
      <w:proofErr w:type="gramEnd"/>
    </w:p>
    <w:p w:rsidR="007A45EE" w:rsidRDefault="005A0457">
      <w:pPr>
        <w:spacing w:after="0"/>
        <w:jc w:val="both"/>
      </w:pPr>
      <w:bookmarkStart w:id="48" w:name="z57"/>
      <w:bookmarkEnd w:id="4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Жұрт</w:t>
      </w:r>
      <w:r>
        <w:rPr>
          <w:color w:val="000000"/>
          <w:sz w:val="28"/>
        </w:rPr>
        <w:t>шылық өкілдерінен құрылған арнаулы мониторингтік топ Сыбайлас жемқорлыққа қарсы стратегияның іске асырылуын бағалауды қамтамасыз етті.</w:t>
      </w:r>
      <w:proofErr w:type="gramEnd"/>
    </w:p>
    <w:p w:rsidR="007A45EE" w:rsidRDefault="005A0457">
      <w:pPr>
        <w:spacing w:after="0"/>
        <w:jc w:val="both"/>
      </w:pPr>
      <w:bookmarkStart w:id="49" w:name="z58"/>
      <w:bookmarkEnd w:id="4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"Ақпаратқа қол жеткізу туралы" Заңда қоғам алдында есеп беретін және транспарентті мемлекетті қалыптастыру үшін нег</w:t>
      </w:r>
      <w:r>
        <w:rPr>
          <w:color w:val="000000"/>
          <w:sz w:val="28"/>
        </w:rPr>
        <w:t>іздер қаланды.</w:t>
      </w:r>
      <w:proofErr w:type="gramEnd"/>
    </w:p>
    <w:p w:rsidR="007A45EE" w:rsidRDefault="005A0457">
      <w:pPr>
        <w:spacing w:after="0"/>
        <w:jc w:val="both"/>
      </w:pPr>
      <w:bookmarkStart w:id="50" w:name="z59"/>
      <w:bookmarkEnd w:id="49"/>
      <w:r>
        <w:rPr>
          <w:color w:val="000000"/>
          <w:sz w:val="28"/>
        </w:rPr>
        <w:t>      "Ашық үкімет" электрондық платформасында ашық деректердің бес порталы құрылды: "Ашық бюджеттер", "Ашық НҚА", "Ашық деректер", "Мемлекеттік органдардың тиімділігін бағалау", "Ашық диалог".</w:t>
      </w:r>
    </w:p>
    <w:p w:rsidR="007A45EE" w:rsidRDefault="005A0457">
      <w:pPr>
        <w:spacing w:after="0"/>
        <w:jc w:val="both"/>
      </w:pPr>
      <w:bookmarkStart w:id="51" w:name="z60"/>
      <w:bookmarkEnd w:id="50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Бұл ресурстар азаматтардың бюджеттік бағд</w:t>
      </w:r>
      <w:r>
        <w:rPr>
          <w:color w:val="000000"/>
          <w:sz w:val="28"/>
        </w:rPr>
        <w:t>арламаларды, нормативтік құқықтық актілердің жобаларын талқылауға қатысуына, статистикалық ақпарат алуына және мемлекеттік органдар мен квазимемлекеттік сектор субъектілерінің басшыларына проблемалық мәселелермен жүгінуіне мүмкіндік береді.</w:t>
      </w:r>
      <w:proofErr w:type="gramEnd"/>
    </w:p>
    <w:p w:rsidR="007A45EE" w:rsidRDefault="005A0457">
      <w:pPr>
        <w:spacing w:after="0"/>
        <w:jc w:val="both"/>
      </w:pPr>
      <w:bookmarkStart w:id="52" w:name="z61"/>
      <w:bookmarkEnd w:id="5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"e-Өтініш</w:t>
      </w:r>
      <w:r>
        <w:rPr>
          <w:color w:val="000000"/>
          <w:sz w:val="28"/>
        </w:rPr>
        <w:t>" арнаулы сервисін енгізу арқылы азаматтардың жолданымдарымен жұмысты қайта іске қосу жүзеге асырылды, ол шағымдарды ыңғайлы және жылдам беруге, олардың қаралуын онлайн-режимде қадағалауға мүмкіндік береді.</w:t>
      </w:r>
      <w:proofErr w:type="gramEnd"/>
    </w:p>
    <w:p w:rsidR="007A45EE" w:rsidRDefault="005A0457">
      <w:pPr>
        <w:spacing w:after="0"/>
        <w:jc w:val="both"/>
      </w:pPr>
      <w:bookmarkStart w:id="53" w:name="z62"/>
      <w:bookmarkEnd w:id="5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Әкімшілік рәсімдік-процестік кодекстің қабы</w:t>
      </w:r>
      <w:r>
        <w:rPr>
          <w:color w:val="000000"/>
          <w:sz w:val="28"/>
        </w:rPr>
        <w:t>лдануына орай жария-құқықтық дауларды қарау кезінде жеке және заңды тұлғалардың құқықтарын қорғаудың тиімді тетіктері енгізілді, сондай-ақ билік органдарының шешімдер қабылдау процесіне азаматтардың қатысу кепілдіктері күшейтілді.</w:t>
      </w:r>
      <w:proofErr w:type="gramEnd"/>
    </w:p>
    <w:p w:rsidR="007A45EE" w:rsidRDefault="005A0457">
      <w:pPr>
        <w:spacing w:after="0"/>
        <w:jc w:val="both"/>
      </w:pPr>
      <w:bookmarkStart w:id="54" w:name="z63"/>
      <w:bookmarkEnd w:id="53"/>
      <w:r>
        <w:rPr>
          <w:color w:val="000000"/>
          <w:sz w:val="28"/>
        </w:rPr>
        <w:t>      Жұртшылық қатарынан</w:t>
      </w:r>
      <w:r>
        <w:rPr>
          <w:color w:val="000000"/>
          <w:sz w:val="28"/>
        </w:rPr>
        <w:t xml:space="preserve"> 150 тәуелсіз сарапшыны тарта отырып, 11,2 мың нормативтік құқықтық актінің жобасына сыбайлас жемқорлыққа қарсы сараптама жүргізілді, бұл 30 мыңнан астам сыбайлас жемқорлық тәуекелдерін анықтауға мүмкіндік берді.</w:t>
      </w:r>
    </w:p>
    <w:p w:rsidR="007A45EE" w:rsidRDefault="005A0457">
      <w:pPr>
        <w:spacing w:after="0"/>
        <w:jc w:val="both"/>
      </w:pPr>
      <w:bookmarkStart w:id="55" w:name="z64"/>
      <w:bookmarkEnd w:id="5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Өңірлік мәні бар маңызды мәселелерді </w:t>
      </w:r>
      <w:r>
        <w:rPr>
          <w:color w:val="000000"/>
          <w:sz w:val="28"/>
        </w:rPr>
        <w:t>шешуге азаматтардың қатысуына негізделген жергілікті өзін-өзі басқарудың тиімді моделі дамытылуда.</w:t>
      </w:r>
      <w:proofErr w:type="gramEnd"/>
    </w:p>
    <w:p w:rsidR="007A45EE" w:rsidRDefault="005A0457">
      <w:pPr>
        <w:spacing w:after="0"/>
        <w:jc w:val="both"/>
      </w:pPr>
      <w:bookmarkStart w:id="56" w:name="z65"/>
      <w:bookmarkEnd w:id="5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Астананың, республикалық және облыстық маңызы бар қалалардың тұрғындарына аумақтарды абаттандыру, көгалдандыру және санитариялық тазарту жөніндегі жоба</w:t>
      </w:r>
      <w:r>
        <w:rPr>
          <w:color w:val="000000"/>
          <w:sz w:val="28"/>
        </w:rPr>
        <w:t>ларға бастамашылық етуге мүмкіндік беретін "халық қатысатын бюджет" енгізілді.</w:t>
      </w:r>
      <w:proofErr w:type="gramEnd"/>
    </w:p>
    <w:p w:rsidR="007A45EE" w:rsidRDefault="005A0457">
      <w:pPr>
        <w:spacing w:after="0"/>
        <w:jc w:val="both"/>
      </w:pPr>
      <w:bookmarkStart w:id="57" w:name="z66"/>
      <w:bookmarkEnd w:id="5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Бюджеттің төртінші деңгейін қалыптастыру арқылы ауыл халқының бюджет қаражатының не үшін жұмсалатынын дербес анықтау мүмкіндігі бар.</w:t>
      </w:r>
      <w:proofErr w:type="gramEnd"/>
    </w:p>
    <w:p w:rsidR="007A45EE" w:rsidRDefault="005A0457">
      <w:pPr>
        <w:spacing w:after="0"/>
        <w:jc w:val="both"/>
      </w:pPr>
      <w:bookmarkStart w:id="58" w:name="z67"/>
      <w:bookmarkEnd w:id="5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Аудандық маңызы бар қалалардың, </w:t>
      </w:r>
      <w:r>
        <w:rPr>
          <w:color w:val="000000"/>
          <w:sz w:val="28"/>
        </w:rPr>
        <w:t>ауылдық округтердің, кенттер мен ауылдардың әкімдерін сайлау енгізілді.</w:t>
      </w:r>
      <w:proofErr w:type="gramEnd"/>
    </w:p>
    <w:p w:rsidR="007A45EE" w:rsidRDefault="005A0457">
      <w:pPr>
        <w:spacing w:after="0"/>
        <w:jc w:val="both"/>
      </w:pPr>
      <w:bookmarkStart w:id="59" w:name="z68"/>
      <w:bookmarkEnd w:id="5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"Адалдық алаңы" жобасының ауқымы ел бойынша кеңейтілді, ол сыбайлас жемқорлықтың алдын алу мәселелерінде мемлекеттік органдардың азаматтық қоғаммен өзара іс-қимыл арналарын құруғ</w:t>
      </w:r>
      <w:r>
        <w:rPr>
          <w:color w:val="000000"/>
          <w:sz w:val="28"/>
        </w:rPr>
        <w:t>а мүмкіндік берді.</w:t>
      </w:r>
      <w:proofErr w:type="gramEnd"/>
    </w:p>
    <w:p w:rsidR="007A45EE" w:rsidRDefault="005A0457">
      <w:pPr>
        <w:spacing w:after="0"/>
        <w:jc w:val="both"/>
      </w:pPr>
      <w:bookmarkStart w:id="60" w:name="z69"/>
      <w:bookmarkEnd w:id="59"/>
      <w:r>
        <w:rPr>
          <w:color w:val="000000"/>
          <w:sz w:val="28"/>
        </w:rPr>
        <w:t>      Сыбайлас жемқорлыққа қарсы білім беру, парасаттылық идеологиясын және сыбайлас жемқорлыққа "мүлдем төзбеушілікті" ілгерілету</w:t>
      </w:r>
    </w:p>
    <w:p w:rsidR="007A45EE" w:rsidRDefault="005A0457">
      <w:pPr>
        <w:spacing w:after="0"/>
        <w:jc w:val="both"/>
      </w:pPr>
      <w:bookmarkStart w:id="61" w:name="z70"/>
      <w:bookmarkEnd w:id="60"/>
      <w:r>
        <w:rPr>
          <w:color w:val="000000"/>
          <w:sz w:val="28"/>
        </w:rPr>
        <w:t>      Сыбайлас жемқорлыққа қарсы ұлттық қозғалысқа барлық мүдделі топтар: оқушылар, студенттер, оқытушылар</w:t>
      </w:r>
      <w:r>
        <w:rPr>
          <w:color w:val="000000"/>
          <w:sz w:val="28"/>
        </w:rPr>
        <w:t>, мемлекеттік қызметшілер, кәсіпкерлер, инвесторлар, тәуелсіз сарапшылар, еріктілер және басқалар тартылған.</w:t>
      </w:r>
    </w:p>
    <w:p w:rsidR="007A45EE" w:rsidRDefault="005A0457">
      <w:pPr>
        <w:spacing w:after="0"/>
        <w:jc w:val="both"/>
      </w:pPr>
      <w:bookmarkStart w:id="62" w:name="z71"/>
      <w:bookmarkEnd w:id="6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Бакалавриаттың барлық мамандықтары бойынша білім беру бағдарламалары "Сыбайлас жемқорлыққа қарсы мәдениет негіздері" элективті пәнімен толықт</w:t>
      </w:r>
      <w:r>
        <w:rPr>
          <w:color w:val="000000"/>
          <w:sz w:val="28"/>
        </w:rPr>
        <w:t>ырылды.</w:t>
      </w:r>
      <w:proofErr w:type="gramEnd"/>
    </w:p>
    <w:p w:rsidR="007A45EE" w:rsidRDefault="005A0457">
      <w:pPr>
        <w:spacing w:after="0"/>
        <w:jc w:val="both"/>
      </w:pPr>
      <w:bookmarkStart w:id="63" w:name="z72"/>
      <w:bookmarkEnd w:id="62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Сыбайлас жемқорлыққа қарсы жоғары стандарттары бар қазақстандық бірқатар жоғары оқу орындары Академиялық адалдық лигасына бірікті.</w:t>
      </w:r>
      <w:proofErr w:type="gramEnd"/>
    </w:p>
    <w:p w:rsidR="007A45EE" w:rsidRDefault="005A0457">
      <w:pPr>
        <w:spacing w:after="0"/>
        <w:jc w:val="both"/>
      </w:pPr>
      <w:bookmarkStart w:id="64" w:name="z73"/>
      <w:bookmarkEnd w:id="6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Сыбайлас жемқорлық фактілері туралы хабарлайтын және сыбайлас жемқорлыққа қарсы іс-қимылға өзгеше түрде ж</w:t>
      </w:r>
      <w:r>
        <w:rPr>
          <w:color w:val="000000"/>
          <w:sz w:val="28"/>
        </w:rPr>
        <w:t>әрдемдесетін азаматтарды көтермелеудің сараланған жүйесі енгізілді.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Енді сыйақылар бұрынғыдай белгіленген мөлшерде емес, параның немесе келтірілген залалдың мөлшеріне қарай төленеді.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Ең жоғары төлем төрт мың айлық есептік көрсеткішті құрауы мүмкін.</w:t>
      </w:r>
      <w:proofErr w:type="gramEnd"/>
    </w:p>
    <w:p w:rsidR="007A45EE" w:rsidRDefault="005A0457">
      <w:pPr>
        <w:spacing w:after="0"/>
        <w:jc w:val="both"/>
      </w:pPr>
      <w:bookmarkStart w:id="65" w:name="z74"/>
      <w:bookmarkEnd w:id="6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</w:t>
      </w:r>
      <w:r>
        <w:rPr>
          <w:color w:val="000000"/>
          <w:sz w:val="28"/>
        </w:rPr>
        <w:t>оғамда сыбайлас жемқорлыққа қарсы мәдениетті арттыру бойынша кешенді шаралар қабылданды.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"Транспаренси Қазақстан" қоғамдық қорының "2020 жылы Қазақстандағы сыбайлас жемқорлық жай-күйінің мониторингі" атты зерттеуінің деректері бойынша қазақстандықтардың 60</w:t>
      </w:r>
      <w:r>
        <w:rPr>
          <w:color w:val="000000"/>
          <w:sz w:val="28"/>
        </w:rPr>
        <w:t>%-ы сыбайлас жемқорлықпен күресте көмек көрсетуге дайын екендіктерін білдірді.</w:t>
      </w:r>
      <w:proofErr w:type="gramEnd"/>
    </w:p>
    <w:p w:rsidR="007A45EE" w:rsidRDefault="005A0457">
      <w:pPr>
        <w:spacing w:after="0"/>
        <w:jc w:val="both"/>
      </w:pPr>
      <w:bookmarkStart w:id="66" w:name="z75"/>
      <w:bookmarkEnd w:id="65"/>
      <w:r>
        <w:rPr>
          <w:color w:val="000000"/>
          <w:sz w:val="28"/>
        </w:rPr>
        <w:t>      Бизнес-процестерді автоматтандыру</w:t>
      </w:r>
    </w:p>
    <w:p w:rsidR="007A45EE" w:rsidRDefault="005A0457">
      <w:pPr>
        <w:spacing w:after="0"/>
        <w:jc w:val="both"/>
      </w:pPr>
      <w:bookmarkStart w:id="67" w:name="z76"/>
      <w:bookmarkEnd w:id="6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Жаңа технологияларды қолдану мемлекеттік органдардың клиентке бағдарлануының басым міндетін көрсете отырып, азаматтарға электрондық</w:t>
      </w:r>
      <w:r>
        <w:rPr>
          <w:color w:val="000000"/>
          <w:sz w:val="28"/>
        </w:rPr>
        <w:t xml:space="preserve"> және мобильдік форматтарда қызметтер көрсетуге мүмкіндік береді.</w:t>
      </w:r>
      <w:proofErr w:type="gramEnd"/>
    </w:p>
    <w:p w:rsidR="007A45EE" w:rsidRDefault="005A0457">
      <w:pPr>
        <w:spacing w:after="0"/>
        <w:jc w:val="both"/>
      </w:pPr>
      <w:bookmarkStart w:id="68" w:name="z77"/>
      <w:bookmarkEnd w:id="6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2020 жылдың қорытындысы бойынша Қазақстан "электрондық үкіметтің" даму деңгейі бойынша рейтингте БҰҰ-ға мүше 193 елдің арасында – 29-орынды (2018 ж. – 39), ТМД елдері арасында – 1-орын</w:t>
      </w:r>
      <w:r>
        <w:rPr>
          <w:color w:val="000000"/>
          <w:sz w:val="28"/>
        </w:rPr>
        <w:t>ды, Азия елдері арасында 6-орынды иеленді.</w:t>
      </w:r>
      <w:proofErr w:type="gramEnd"/>
    </w:p>
    <w:p w:rsidR="007A45EE" w:rsidRDefault="005A0457">
      <w:pPr>
        <w:spacing w:after="0"/>
        <w:jc w:val="both"/>
      </w:pPr>
      <w:bookmarkStart w:id="69" w:name="z78"/>
      <w:bookmarkEnd w:id="6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"Цифрлық Қазақстан" мемлекеттік бағдарламасы шеңберіндегі кешенді және дәйекті жұмыстың нәтижесінде Қазақстанның позициясы жақсарды.</w:t>
      </w:r>
      <w:proofErr w:type="gramEnd"/>
    </w:p>
    <w:p w:rsidR="007A45EE" w:rsidRDefault="005A0457">
      <w:pPr>
        <w:spacing w:after="0"/>
        <w:jc w:val="both"/>
      </w:pPr>
      <w:bookmarkStart w:id="70" w:name="z79"/>
      <w:bookmarkEnd w:id="6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Трансформациялық процестер көптеген әлеуметтік-сезімтал салаларда сы</w:t>
      </w:r>
      <w:r>
        <w:rPr>
          <w:color w:val="000000"/>
          <w:sz w:val="28"/>
        </w:rPr>
        <w:t>байлас жемқорлық тәуекелдерін барынша азайтуға ықпал етті.</w:t>
      </w:r>
      <w:proofErr w:type="gramEnd"/>
    </w:p>
    <w:p w:rsidR="007A45EE" w:rsidRDefault="005A0457">
      <w:pPr>
        <w:spacing w:after="0"/>
        <w:jc w:val="both"/>
      </w:pPr>
      <w:bookmarkStart w:id="71" w:name="z80"/>
      <w:bookmarkEnd w:id="7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Орталық және жергілікті атқарушы органдардың функцияларын бәсекелес ортаға беру әкімшілік кедергілерді және сыбайлас жемқорлықтың басқа да алғышарттарын азайтуға мүмкіндік берді.</w:t>
      </w:r>
      <w:proofErr w:type="gramEnd"/>
    </w:p>
    <w:p w:rsidR="007A45EE" w:rsidRDefault="005A0457">
      <w:pPr>
        <w:spacing w:after="0"/>
        <w:jc w:val="both"/>
      </w:pPr>
      <w:bookmarkStart w:id="72" w:name="z81"/>
      <w:bookmarkEnd w:id="7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 көрсетілетін қызметтердің стандарттары, регламенттері мен қағидалары бірыңғай құжатқа жинақталды.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Халыққа және кәсіпкерлерге қызмет көрсету орталықтарында мемлекеттік қызметтер "бір терезе" қағидаты бойынша көрсетілуде, проактивті қызметтер дам</w:t>
      </w:r>
      <w:r>
        <w:rPr>
          <w:color w:val="000000"/>
          <w:sz w:val="28"/>
        </w:rPr>
        <w:t>ытылуда.</w:t>
      </w:r>
      <w:proofErr w:type="gramEnd"/>
    </w:p>
    <w:p w:rsidR="007A45EE" w:rsidRDefault="005A0457">
      <w:pPr>
        <w:spacing w:after="0"/>
        <w:jc w:val="both"/>
      </w:pPr>
      <w:bookmarkStart w:id="73" w:name="z82"/>
      <w:bookmarkEnd w:id="72"/>
      <w:r>
        <w:rPr>
          <w:color w:val="000000"/>
          <w:sz w:val="28"/>
        </w:rPr>
        <w:t>      2020 жылы электрондық көрсетілетін мемлекеттік қызметтердің үлесі – 90%, көрсетілетін қызметті алушылардың олардың сапасы мен қолжетімділігіне қанағаттану деңгейі 75</w:t>
      </w:r>
      <w:proofErr w:type="gramStart"/>
      <w:r>
        <w:rPr>
          <w:color w:val="000000"/>
          <w:sz w:val="28"/>
        </w:rPr>
        <w:t>,1</w:t>
      </w:r>
      <w:proofErr w:type="gramEnd"/>
      <w:r>
        <w:rPr>
          <w:color w:val="000000"/>
          <w:sz w:val="28"/>
        </w:rPr>
        <w:t>% болды (2018 ж. – 72,4%, 2019 ж. – 74,8%).</w:t>
      </w:r>
    </w:p>
    <w:p w:rsidR="007A45EE" w:rsidRDefault="005A0457">
      <w:pPr>
        <w:spacing w:after="0"/>
        <w:jc w:val="both"/>
      </w:pPr>
      <w:bookmarkStart w:id="74" w:name="z83"/>
      <w:bookmarkEnd w:id="73"/>
      <w:r>
        <w:rPr>
          <w:color w:val="000000"/>
          <w:sz w:val="28"/>
        </w:rPr>
        <w:t>      Квазимемлекеттік және же</w:t>
      </w:r>
      <w:r>
        <w:rPr>
          <w:color w:val="000000"/>
          <w:sz w:val="28"/>
        </w:rPr>
        <w:t>кеше секторларда сыбайлас жемқорлыққа қарсы іс-қимыл</w:t>
      </w:r>
    </w:p>
    <w:p w:rsidR="007A45EE" w:rsidRDefault="005A0457">
      <w:pPr>
        <w:spacing w:after="0"/>
        <w:jc w:val="both"/>
      </w:pPr>
      <w:bookmarkStart w:id="75" w:name="z84"/>
      <w:bookmarkEnd w:id="74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Сыбайлас жемқорлыққа қарсы комплаенс-қызметтерді құру заңнамалық тұрғыдан бекітілді.</w:t>
      </w:r>
      <w:proofErr w:type="gramEnd"/>
    </w:p>
    <w:p w:rsidR="007A45EE" w:rsidRDefault="005A0457">
      <w:pPr>
        <w:spacing w:after="0"/>
        <w:jc w:val="both"/>
      </w:pPr>
      <w:bookmarkStart w:id="76" w:name="z85"/>
      <w:bookmarkEnd w:id="7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"Квазимемлекеттік сектордың жекелеген субъектілерінің сатып алуы туралы" Заң қабылданды, ол "Самұрық-Қазын</w:t>
      </w:r>
      <w:r>
        <w:rPr>
          <w:color w:val="000000"/>
          <w:sz w:val="28"/>
        </w:rPr>
        <w:t>а" ҰӘҚ" АҚ қорының, өзге де ұлттық холдингтердің, ұлттық компаниялардың, олардың еншілес ұйымдарының сатып алуын біріздендірді.</w:t>
      </w:r>
      <w:proofErr w:type="gramEnd"/>
    </w:p>
    <w:p w:rsidR="007A45EE" w:rsidRDefault="005A0457">
      <w:pPr>
        <w:spacing w:after="0"/>
        <w:jc w:val="both"/>
      </w:pPr>
      <w:bookmarkStart w:id="77" w:name="z86"/>
      <w:bookmarkEnd w:id="7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Камералдық бақылаумен сатып алудың электрондық тетігі, жосықсыз қатысушылар тізілімі енгізілді, конкурстан тыс рәсімдер үш</w:t>
      </w:r>
      <w:r>
        <w:rPr>
          <w:color w:val="000000"/>
          <w:sz w:val="28"/>
        </w:rPr>
        <w:t>ін талаптар жоғарылатылды.</w:t>
      </w:r>
      <w:proofErr w:type="gramEnd"/>
    </w:p>
    <w:p w:rsidR="007A45EE" w:rsidRDefault="005A0457">
      <w:pPr>
        <w:spacing w:after="0"/>
        <w:jc w:val="both"/>
      </w:pPr>
      <w:bookmarkStart w:id="78" w:name="z87"/>
      <w:bookmarkEnd w:id="7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2021 жылдан бастап есеп беруді күшейту мақсатында квазимемлекеттік секторда қоғамдық кеңестер құрылуда.</w:t>
      </w:r>
      <w:proofErr w:type="gramEnd"/>
    </w:p>
    <w:p w:rsidR="007A45EE" w:rsidRDefault="005A0457">
      <w:pPr>
        <w:spacing w:after="0"/>
        <w:jc w:val="both"/>
      </w:pPr>
      <w:bookmarkStart w:id="79" w:name="z88"/>
      <w:bookmarkEnd w:id="7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Квазимемлекеттік секторда сыбайлас жемқорлық құқық бұзушылықтардың әлеуетті субъектілерінің ауқымы кеңейтілді.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Ол</w:t>
      </w:r>
      <w:r>
        <w:rPr>
          <w:color w:val="000000"/>
          <w:sz w:val="28"/>
        </w:rPr>
        <w:t>арға сатып алуды ұйымдастыру және өткізу жөнінде шешімдер қабылдауға уәкілетті не мемлекеттік бюджеттен және Ұлттық қордан қаржыландырылатын жобаларды іріктеу мен іске асыруға жауапты адамдар жатқызылды.</w:t>
      </w:r>
      <w:proofErr w:type="gramEnd"/>
    </w:p>
    <w:p w:rsidR="007A45EE" w:rsidRDefault="005A0457">
      <w:pPr>
        <w:spacing w:after="0"/>
        <w:jc w:val="both"/>
      </w:pPr>
      <w:bookmarkStart w:id="80" w:name="z89"/>
      <w:bookmarkEnd w:id="7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Бизнес-қоғамдастық Қазақстан кәсіпкерлерінің с</w:t>
      </w:r>
      <w:r>
        <w:rPr>
          <w:color w:val="000000"/>
          <w:sz w:val="28"/>
        </w:rPr>
        <w:t>ыбайлас жемқорлыққа қарсы іс-қимыл жөніндегі хартиясын қабылдады, ол отандық бизнесті озық халықаралық тәжірибеге негізделген сыбайлас жемқорлыққа қарсы іс-қимылдың қосымша тетіктерін енгізуге шақырады.</w:t>
      </w:r>
      <w:proofErr w:type="gramEnd"/>
    </w:p>
    <w:p w:rsidR="007A45EE" w:rsidRDefault="005A0457">
      <w:pPr>
        <w:spacing w:after="0"/>
        <w:jc w:val="both"/>
      </w:pPr>
      <w:bookmarkStart w:id="81" w:name="z90"/>
      <w:bookmarkEnd w:id="80"/>
      <w:r>
        <w:rPr>
          <w:color w:val="000000"/>
          <w:sz w:val="28"/>
        </w:rPr>
        <w:t>      Сыбайлас жемқорлық үшін жауапкершілікті күшейту</w:t>
      </w:r>
      <w:r>
        <w:rPr>
          <w:color w:val="000000"/>
          <w:sz w:val="28"/>
        </w:rPr>
        <w:t xml:space="preserve"> және жазаның бұлтартпастығын қамтамасыз ету</w:t>
      </w:r>
    </w:p>
    <w:p w:rsidR="007A45EE" w:rsidRDefault="005A0457">
      <w:pPr>
        <w:spacing w:after="0"/>
        <w:jc w:val="both"/>
      </w:pPr>
      <w:bookmarkStart w:id="82" w:name="z91"/>
      <w:bookmarkEnd w:id="8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Сыбайлас жемқорлық қылмыс жасаған адамдар үшін мемлекеттік қызметке және квазимемлекеттік сектор субъектілеріне жұмысқа орналасуға өмір бойына тыйым салу қолданылады.</w:t>
      </w:r>
      <w:proofErr w:type="gramEnd"/>
    </w:p>
    <w:p w:rsidR="007A45EE" w:rsidRDefault="005A0457">
      <w:pPr>
        <w:spacing w:after="0"/>
        <w:jc w:val="both"/>
      </w:pPr>
      <w:bookmarkStart w:id="83" w:name="z92"/>
      <w:bookmarkEnd w:id="8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Құқық қорғау органдарының қызмет</w:t>
      </w:r>
      <w:r>
        <w:rPr>
          <w:color w:val="000000"/>
          <w:sz w:val="28"/>
        </w:rPr>
        <w:t>керлеріне, судьяларға, пара берушілер мен парақорлықтағы делдалдарға сыбайлас жемқорлық қылмыстары үшін санкциялар қатаңдатылды.</w:t>
      </w:r>
      <w:proofErr w:type="gramEnd"/>
    </w:p>
    <w:p w:rsidR="007A45EE" w:rsidRDefault="005A0457">
      <w:pPr>
        <w:spacing w:after="0"/>
        <w:jc w:val="both"/>
      </w:pPr>
      <w:bookmarkStart w:id="84" w:name="z93"/>
      <w:bookmarkEnd w:id="8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Ауыр және аса ауыр сыбайлас жемқорлық қылмыстар үшін сотталғандарға мерзімінен бұрын шартты түрде босату мүмкіндігі алып </w:t>
      </w:r>
      <w:r>
        <w:rPr>
          <w:color w:val="000000"/>
          <w:sz w:val="28"/>
        </w:rPr>
        <w:t>тасталды.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Парақорлық үшін жазаны бірден қауіпсіздігі барынша төмен мекемеде өтеуге тыйым салынды.</w:t>
      </w:r>
      <w:proofErr w:type="gramEnd"/>
    </w:p>
    <w:p w:rsidR="007A45EE" w:rsidRDefault="005A0457">
      <w:pPr>
        <w:spacing w:after="0"/>
        <w:jc w:val="both"/>
      </w:pPr>
      <w:bookmarkStart w:id="85" w:name="z94"/>
      <w:bookmarkEnd w:id="8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 органдар, ұйымдар, квазимемлекеттік сектор субъектілері басшыларының қарамағындағы қызметкерлердің сыбайлас жемқорлығы үшін дербес жауапкерш</w:t>
      </w:r>
      <w:r>
        <w:rPr>
          <w:color w:val="000000"/>
          <w:sz w:val="28"/>
        </w:rPr>
        <w:t>ілігі институты енгізілді.</w:t>
      </w:r>
      <w:proofErr w:type="gramEnd"/>
      <w:r>
        <w:rPr>
          <w:color w:val="000000"/>
          <w:sz w:val="28"/>
        </w:rPr>
        <w:t xml:space="preserve"> Ол енгізілген сәттен бастап 8 саяси қызметшінің отставкасы қабылданып, 13 саяси қызметші, басшылық деңгейдегі 98 мемлекеттік әкімшілік қызметші, күштік блоктың 109 басшысы және </w:t>
      </w:r>
      <w:r>
        <w:rPr>
          <w:color w:val="000000"/>
          <w:sz w:val="28"/>
        </w:rPr>
        <w:lastRenderedPageBreak/>
        <w:t>квазимемлекеттік сектордың 21 топ-менеджері тәртіпті</w:t>
      </w:r>
      <w:r>
        <w:rPr>
          <w:color w:val="000000"/>
          <w:sz w:val="28"/>
        </w:rPr>
        <w:t>к жауапкершілікке тартылды.</w:t>
      </w:r>
    </w:p>
    <w:p w:rsidR="007A45EE" w:rsidRDefault="005A0457">
      <w:pPr>
        <w:spacing w:after="0"/>
        <w:jc w:val="both"/>
      </w:pPr>
      <w:bookmarkStart w:id="86" w:name="z95"/>
      <w:bookmarkEnd w:id="85"/>
      <w:r>
        <w:rPr>
          <w:color w:val="000000"/>
          <w:sz w:val="28"/>
        </w:rPr>
        <w:t>      Жалпы, 2018-2020 жылдары сыбайлас жемқорлық құқық бұзушылықтары үшін 3 мыңнан астам адам сотталды, олардың ішінде 1 министр, 3 вице-министр, 8 облыс әкімі және олардың орынбасарлары, 31 қала, аудан әкімі және олардың орынб</w:t>
      </w:r>
      <w:r>
        <w:rPr>
          <w:color w:val="000000"/>
          <w:sz w:val="28"/>
        </w:rPr>
        <w:t>асарлары, ұлттық компаниялардың 8 басшысы бар.</w:t>
      </w:r>
    </w:p>
    <w:p w:rsidR="007A45EE" w:rsidRDefault="005A0457">
      <w:pPr>
        <w:spacing w:after="0"/>
        <w:jc w:val="both"/>
      </w:pPr>
      <w:bookmarkStart w:id="87" w:name="z96"/>
      <w:bookmarkEnd w:id="86"/>
      <w:r>
        <w:rPr>
          <w:color w:val="000000"/>
          <w:sz w:val="28"/>
        </w:rPr>
        <w:t>      Халықаралық ынтымақтастық</w:t>
      </w:r>
    </w:p>
    <w:p w:rsidR="007A45EE" w:rsidRDefault="005A0457">
      <w:pPr>
        <w:spacing w:after="0"/>
        <w:jc w:val="both"/>
      </w:pPr>
      <w:bookmarkStart w:id="88" w:name="z97"/>
      <w:bookmarkEnd w:id="8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Қазақстан сыбайлас жемқорлыққа және кірістерді жылыстатуға қарсы іс-қимыл саласындағы негізгі халықаралық конвенцияларға, Сыбайлас жемқорлыққа қарсы күрес жөніндегі Ыстамб</w:t>
      </w:r>
      <w:r>
        <w:rPr>
          <w:color w:val="000000"/>
          <w:sz w:val="28"/>
        </w:rPr>
        <w:t>ұл іс-қимыл жоспарына (Экономикалық ынтымақтастық және даму ұйымының (ЭЫДҰ) желісі шеңберінде) қосылды және Сыбайлас жемқорлыққа қарсы мемлекеттер тобына (ГРЕКО) кірді.</w:t>
      </w:r>
      <w:proofErr w:type="gramEnd"/>
    </w:p>
    <w:p w:rsidR="007A45EE" w:rsidRDefault="005A0457">
      <w:pPr>
        <w:spacing w:after="0"/>
        <w:jc w:val="both"/>
      </w:pPr>
      <w:bookmarkStart w:id="89" w:name="z98"/>
      <w:bookmarkEnd w:id="8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Халықаралық ұйымдармен және шетелдік сыбайлас жемқорлыққа қарсы органдармен сында</w:t>
      </w:r>
      <w:r>
        <w:rPr>
          <w:color w:val="000000"/>
          <w:sz w:val="28"/>
        </w:rPr>
        <w:t>рлы өзара іс-қимыл жолға қойылды.</w:t>
      </w:r>
      <w:proofErr w:type="gramEnd"/>
    </w:p>
    <w:p w:rsidR="007A45EE" w:rsidRDefault="005A0457">
      <w:pPr>
        <w:spacing w:after="0"/>
        <w:jc w:val="both"/>
      </w:pPr>
      <w:bookmarkStart w:id="90" w:name="z99"/>
      <w:bookmarkEnd w:id="8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2019 жылы ЭЫДҰ-ның Шығыс Еуропа және Орталық Азия елдеріне арналған сыбайлас жемқорлыққа қарсы желісінің пленарлық отырысында мониторингтік топ Ыстамбұл жоспарының 4-раунды ұсынымдарының орындалуы туралы Қазақстанның</w:t>
      </w:r>
      <w:r>
        <w:rPr>
          <w:color w:val="000000"/>
          <w:sz w:val="28"/>
        </w:rPr>
        <w:t xml:space="preserve"> аралық есебіне оң баға берді (29 ұсынымның 20-сы бойынша ілгерілеушілік байқалды).</w:t>
      </w:r>
      <w:proofErr w:type="gramEnd"/>
    </w:p>
    <w:p w:rsidR="007A45EE" w:rsidRDefault="005A0457">
      <w:pPr>
        <w:spacing w:after="0"/>
        <w:jc w:val="both"/>
      </w:pPr>
      <w:bookmarkStart w:id="91" w:name="z100"/>
      <w:bookmarkEnd w:id="90"/>
      <w:r>
        <w:rPr>
          <w:color w:val="000000"/>
          <w:sz w:val="28"/>
        </w:rPr>
        <w:t>      Қабылданған шаралар қоғамдағы сыбайлас жемқорлық көріністерін одан әрі жоюдың берік іргетасын қалады, бұл 2020 жылдың қорытындысы бойынша Қазақстанның Transparency In</w:t>
      </w:r>
      <w:r>
        <w:rPr>
          <w:color w:val="000000"/>
          <w:sz w:val="28"/>
        </w:rPr>
        <w:t>ternational Сыбайлас жемқорлықты түйсіну индексінде алғаш рет 38 балл (екі жылда +7 балл) жинап, 180 елдің арасында 94-орынға (екі жылда +30 позиция) ауысуына мүмкіндік берді.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92" w:name="z101"/>
      <w:bookmarkEnd w:id="91"/>
      <w:r>
        <w:rPr>
          <w:color w:val="000000"/>
          <w:sz w:val="28"/>
        </w:rPr>
        <w:t xml:space="preserve">      </w:t>
      </w:r>
      <w:r w:rsidRPr="005A0457">
        <w:rPr>
          <w:color w:val="000000"/>
          <w:sz w:val="28"/>
          <w:lang w:val="ru-RU"/>
        </w:rPr>
        <w:t>2.2. Орта мерзімді перспективада шешуді талап ететін түйінді проблемалар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93" w:name="z102"/>
      <w:bookmarkEnd w:id="9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5A0457">
        <w:rPr>
          <w:color w:val="000000"/>
          <w:sz w:val="28"/>
          <w:lang w:val="ru-RU"/>
        </w:rPr>
        <w:t xml:space="preserve"> "Тұрмыстық" сыбайлас жемқорлық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94" w:name="z103"/>
      <w:bookmarkEnd w:id="93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Азаматтар мен кәсіпкерлердің күнделікті өмірде мемлекеттік органдар мен ұйымдардың өкілдерімен өзара іс-қимыл жасауына байланысты "тұрмыстық" сыбайлас жемқорлық іс жүзінде көптеген салаларда сақталып отыр.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95" w:name="z104"/>
      <w:bookmarkEnd w:id="94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"Т</w:t>
      </w:r>
      <w:r w:rsidRPr="005A0457">
        <w:rPr>
          <w:color w:val="000000"/>
          <w:sz w:val="28"/>
          <w:lang w:val="ru-RU"/>
        </w:rPr>
        <w:t>ранспаренси Қазақстан" қоғамдық қоры жүргізген "2020 жылғы сыбайлас жемқорлық жай-күйінің мониторингі" әлеуметтанушылық зерттеуінің нәтижелері бойынша сыбайлас жемқорлық тұрғысынан сезімтал органдар мен мекемелердің тізбесі жылдан-жылға іс жүзінде өзгермей</w:t>
      </w:r>
      <w:r w:rsidRPr="005A0457">
        <w:rPr>
          <w:color w:val="000000"/>
          <w:sz w:val="28"/>
          <w:lang w:val="ru-RU"/>
        </w:rPr>
        <w:t>ді: мемлекеттік емханалар мен ауруханалар, полиция, жер қатынастары басқармалары, ХҚКО-лар, мемлекеттік балабақшалар мен жоғары оқу орындары.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96" w:name="z105"/>
      <w:bookmarkEnd w:id="95"/>
      <w:r>
        <w:rPr>
          <w:color w:val="000000"/>
          <w:sz w:val="28"/>
        </w:rPr>
        <w:lastRenderedPageBreak/>
        <w:t>     </w:t>
      </w:r>
      <w:r w:rsidRPr="005A0457">
        <w:rPr>
          <w:color w:val="000000"/>
          <w:sz w:val="28"/>
          <w:lang w:val="ru-RU"/>
        </w:rPr>
        <w:t xml:space="preserve"> Соңғы үш жылда сыбайлас жемқорлық қылмыскерлік құрылымының едәуір бөлігін – 50%-дан астамын парақорлық факті</w:t>
      </w:r>
      <w:r w:rsidRPr="005A0457">
        <w:rPr>
          <w:color w:val="000000"/>
          <w:sz w:val="28"/>
          <w:lang w:val="ru-RU"/>
        </w:rPr>
        <w:t>лері алып отыр.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97" w:name="z106"/>
      <w:bookmarkEnd w:id="96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Негізгі себептер қатарында: сақталып отырған әкімшілік кедергілер, екіұдай мағыналы және дискрециялық нормалар, мемлекеттік органдардың жеткіліксіз ашықтығы, баламалы (қағаз) негізде көрсетілетін мемлекеттік қызметтер үлесінің жоғары </w:t>
      </w:r>
      <w:r w:rsidRPr="005A0457">
        <w:rPr>
          <w:color w:val="000000"/>
          <w:sz w:val="28"/>
          <w:lang w:val="ru-RU"/>
        </w:rPr>
        <w:t>болуы бар.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98" w:name="z107"/>
      <w:bookmarkEnd w:id="97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Нақты жағдайларға, өңірлік, салалық және өзге де ерекшеліктерге сүйене отырып, әртүрлі әлеуметтік топтарға олардың құқықтарын, міндеттері мен рәсімдерін қолжетімді және түсінікті етіп түсіндіру стандарттары болмай отыр.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99" w:name="z108"/>
      <w:bookmarkEnd w:id="98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Мұның өзі </w:t>
      </w:r>
      <w:r w:rsidRPr="005A0457">
        <w:rPr>
          <w:color w:val="000000"/>
          <w:sz w:val="28"/>
          <w:lang w:val="ru-RU"/>
        </w:rPr>
        <w:t>мемлекеттік басқарудың бизнес-процестерін автоматтандырудағы кемшіліктер мен олқылықтарға да байланысты.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100" w:name="z109"/>
      <w:bookmarkEnd w:id="99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Цифрлық шешімдердің бір бөлігінің сапасыз және жартылай іске асырылуына байланысты сыбайлас жемқорлық тәуекелдері туындауда. Көбінесе лауазымды а</w:t>
      </w:r>
      <w:r w:rsidRPr="005A0457">
        <w:rPr>
          <w:color w:val="000000"/>
          <w:sz w:val="28"/>
          <w:lang w:val="ru-RU"/>
        </w:rPr>
        <w:t>дамдар "жалған" цифрландыруды пайдалана отырып, сыбайлас жемқорлық і</w:t>
      </w:r>
      <w:proofErr w:type="gramStart"/>
      <w:r w:rsidRPr="005A0457">
        <w:rPr>
          <w:color w:val="000000"/>
          <w:sz w:val="28"/>
          <w:lang w:val="ru-RU"/>
        </w:rPr>
        <w:t>с-</w:t>
      </w:r>
      <w:proofErr w:type="gramEnd"/>
      <w:r w:rsidRPr="005A0457">
        <w:rPr>
          <w:color w:val="000000"/>
          <w:sz w:val="28"/>
          <w:lang w:val="ru-RU"/>
        </w:rPr>
        <w:t>әрекеттер жасауды жалғастыруда, ал азаматтар мен кәсіпкерлер "цифрландырылған" мемлекеттік функциялардағы техникалық іркілістер, артық процестер және ақпараттық жүйелердің жұмысындағы ба</w:t>
      </w:r>
      <w:r w:rsidRPr="005A0457">
        <w:rPr>
          <w:color w:val="000000"/>
          <w:sz w:val="28"/>
          <w:lang w:val="ru-RU"/>
        </w:rPr>
        <w:t>сқа да кемшіліктер себебінен, өз мәселелерін шешудің заңсыз жолдарын іздеуге мәжбүр болуда.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101" w:name="z110"/>
      <w:bookmarkEnd w:id="100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Сонымен қатар, дерекқорлардың әлсіз интеграциясы мемлекеттің проактивті сервистік моделін қамтамасыз етуге мүмкіндік бермейді.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102" w:name="z111"/>
      <w:bookmarkEnd w:id="101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Мемлекеттік және жекеше с</w:t>
      </w:r>
      <w:r w:rsidRPr="005A0457">
        <w:rPr>
          <w:color w:val="000000"/>
          <w:sz w:val="28"/>
          <w:lang w:val="ru-RU"/>
        </w:rPr>
        <w:t>екторлардағы сыбайлас жемқорлық тәуекелдері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103" w:name="z112"/>
      <w:bookmarkEnd w:id="102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Сыбайлас жемқорлыққа қарсы іс-қимыл жөніндегі уәкілетті орган сыртқы талдау шеңберінде айқындайтын сыбайлас жемқорлық алғышарттарын жоюға мемлекеттік органдар мен квазимемлекеттік сектордың мүдделілігі әлсі</w:t>
      </w:r>
      <w:r w:rsidRPr="005A0457">
        <w:rPr>
          <w:color w:val="000000"/>
          <w:sz w:val="28"/>
          <w:lang w:val="ru-RU"/>
        </w:rPr>
        <w:t>з екені байқалады.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104" w:name="z113"/>
      <w:bookmarkEnd w:id="103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Сыбайлас жемқорлық тәуекелдерін ішкі талдау институты әлі мемлекеттік органдар мен квазимемлекеттік ұйымдар үшін "өзін-өзі тазартудың" пәрменді құралына айналмады.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105" w:name="z114"/>
      <w:bookmarkEnd w:id="104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Сонымен қатар, мемлекеттік басқарудың салалық жүйесі ішінде а</w:t>
      </w:r>
      <w:r w:rsidRPr="005A0457">
        <w:rPr>
          <w:color w:val="000000"/>
          <w:sz w:val="28"/>
          <w:lang w:val="ru-RU"/>
        </w:rPr>
        <w:t>нықталған тәуекелдерге "өңір – орталық" қағидаты бойынша ден қоюдың тиімді тетігі жоқ.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106" w:name="z115"/>
      <w:bookmarkEnd w:id="105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Сыбайлас жемқорлыққа қарсы іс-қимыл мәселелерінде мемлекеттік органдар мен квазимемлекеттік сектор субъектілерінің пассивтілігі сыбайлас жемқорлық деңгейінің нақты</w:t>
      </w:r>
      <w:r w:rsidRPr="005A0457">
        <w:rPr>
          <w:color w:val="000000"/>
          <w:sz w:val="28"/>
          <w:lang w:val="ru-RU"/>
        </w:rPr>
        <w:t xml:space="preserve"> төмендеуіне сенуге мүмкіндік бермейді.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107" w:name="z116"/>
      <w:bookmarkEnd w:id="106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Корпоративтік сектормен салыстырғанда мемлекеттік қызметшілер мен мемлекеттік ұйымдар жұмыскерлерінің еңбегіне ақы төлеу жеткілікті түрде бәсекеге қабілетті болмай отыр.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108" w:name="z117"/>
      <w:bookmarkEnd w:id="107"/>
      <w:r>
        <w:rPr>
          <w:color w:val="000000"/>
          <w:sz w:val="28"/>
        </w:rPr>
        <w:lastRenderedPageBreak/>
        <w:t>     </w:t>
      </w:r>
      <w:r w:rsidRPr="005A0457">
        <w:rPr>
          <w:color w:val="000000"/>
          <w:sz w:val="28"/>
          <w:lang w:val="ru-RU"/>
        </w:rPr>
        <w:t xml:space="preserve"> Мемлекеттік функцияларды орындау к</w:t>
      </w:r>
      <w:r w:rsidRPr="005A0457">
        <w:rPr>
          <w:color w:val="000000"/>
          <w:sz w:val="28"/>
          <w:lang w:val="ru-RU"/>
        </w:rPr>
        <w:t>езінде мүдделер қақтығысының алдын алудың тиімді тетігі жоқ.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109" w:name="z118"/>
      <w:bookmarkEnd w:id="108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Қолданыстағы декларациялау жүйесі шығыстар мен алынатын кірістердің айтарлықтай алшақ болу фактілеріне ден қоюдың тиімді құралдарымен тиісті түрде бекітілмеген.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110" w:name="z119"/>
      <w:bookmarkEnd w:id="109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Жымқырылған активтерді</w:t>
      </w:r>
      <w:r w:rsidRPr="005A0457">
        <w:rPr>
          <w:color w:val="000000"/>
          <w:sz w:val="28"/>
          <w:lang w:val="ru-RU"/>
        </w:rPr>
        <w:t xml:space="preserve"> іздестіру, оларды бюджетке қайтару мүліктің қылмыстық шығу тегін дәлелдеудің күрделілігіне байланысты екінші орында қалуда.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111" w:name="z120"/>
      <w:bookmarkEnd w:id="110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Алдын алу шаралары, негізінен, мемлекеттік қызметшілер арасындағы сыбайлас жемқорлыққа қарсы іс-қимылға бағытталған. Бұл мұнд</w:t>
      </w:r>
      <w:r w:rsidRPr="005A0457">
        <w:rPr>
          <w:color w:val="000000"/>
          <w:sz w:val="28"/>
          <w:lang w:val="ru-RU"/>
        </w:rPr>
        <w:t>ай қызметшілер болып табылмайтын, бірақ азаматтардың сыбайлас жемқорлық деңгейін түйсінуіне үлкен әсер ететін адамдар тарапынан сыбайлас жемқорлық кө</w:t>
      </w:r>
      <w:proofErr w:type="gramStart"/>
      <w:r w:rsidRPr="005A0457">
        <w:rPr>
          <w:color w:val="000000"/>
          <w:sz w:val="28"/>
          <w:lang w:val="ru-RU"/>
        </w:rPr>
        <w:t>р</w:t>
      </w:r>
      <w:proofErr w:type="gramEnd"/>
      <w:r w:rsidRPr="005A0457">
        <w:rPr>
          <w:color w:val="000000"/>
          <w:sz w:val="28"/>
          <w:lang w:val="ru-RU"/>
        </w:rPr>
        <w:t>іністерінің алдын алу тиімділігін төмендетеді.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112" w:name="z121"/>
      <w:bookmarkEnd w:id="111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Осы тұрғыда мемлекеттік емес сектордағы сыбайлас жемқ</w:t>
      </w:r>
      <w:r w:rsidRPr="005A0457">
        <w:rPr>
          <w:color w:val="000000"/>
          <w:sz w:val="28"/>
          <w:lang w:val="ru-RU"/>
        </w:rPr>
        <w:t>орлыққа қарсы іс-қимыл және адал бизнесті қолдау қажеттігі ерекше маңызға ие болады.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113" w:name="z122"/>
      <w:bookmarkEnd w:id="112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Бюджет қаражатын бөлу процесінің жоғары сыбайлас жемқорлықтық осалдығы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114" w:name="z123"/>
      <w:bookmarkEnd w:id="113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Бюджет қаражатын қалыптастыру және жұмсау туралы ақпараттың жеткілікті түрде айқын болма</w:t>
      </w:r>
      <w:r w:rsidRPr="005A0457">
        <w:rPr>
          <w:color w:val="000000"/>
          <w:sz w:val="28"/>
          <w:lang w:val="ru-RU"/>
        </w:rPr>
        <w:t>уы мемлекеттік қаржыны басқаруда сыбайлас жемқорлық тәуекелін арттыратын жүйелі факторларға жатады.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115" w:name="z124"/>
      <w:bookmarkEnd w:id="114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Теріс практиканың негізгі себебі жоспарлау жүйесі мен бюджет қаражатын игеру арасындағы өзара байланыстың жеткіліксіздігі болып табылады. Кө</w:t>
      </w:r>
      <w:proofErr w:type="gramStart"/>
      <w:r w:rsidRPr="005A0457">
        <w:rPr>
          <w:color w:val="000000"/>
          <w:sz w:val="28"/>
          <w:lang w:val="ru-RU"/>
        </w:rPr>
        <w:t>п</w:t>
      </w:r>
      <w:proofErr w:type="gramEnd"/>
      <w:r w:rsidRPr="005A0457">
        <w:rPr>
          <w:color w:val="000000"/>
          <w:sz w:val="28"/>
          <w:lang w:val="ru-RU"/>
        </w:rPr>
        <w:t xml:space="preserve"> жағдайда</w:t>
      </w:r>
      <w:r w:rsidRPr="005A0457">
        <w:rPr>
          <w:color w:val="000000"/>
          <w:sz w:val="28"/>
          <w:lang w:val="ru-RU"/>
        </w:rPr>
        <w:t xml:space="preserve"> бюджеттік өтінімдер жауапты адамдармен жиі үлестес болатын компаниялардың негізсіз жоғары баға ұсыныстары негізінде қалыптастырылады.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116" w:name="z125"/>
      <w:bookmarkEnd w:id="115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Тиімсіз жоспарлау экономикалық ысырап және қолдан шығарылған пайда сияқты ауыр зардаптарға алып келеді, сондай-ақ б</w:t>
      </w:r>
      <w:r w:rsidRPr="005A0457">
        <w:rPr>
          <w:color w:val="000000"/>
          <w:sz w:val="28"/>
          <w:lang w:val="ru-RU"/>
        </w:rPr>
        <w:t>юджетті игеру кезінде жымқыруға қолайлы жағдай жасайды.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117" w:name="z126"/>
      <w:bookmarkEnd w:id="116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Республикалық және жергілікті бюджеттердің жұмсалуы туралы деректер қамтылатын бірыңғай ақпараттық жүйенің жоқтығы тиісті мәліметтердің жабық және бытыраңқы болуына ықпал етеді.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118" w:name="z127"/>
      <w:bookmarkEnd w:id="117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Жұртшылықт</w:t>
      </w:r>
      <w:r w:rsidRPr="005A0457">
        <w:rPr>
          <w:color w:val="000000"/>
          <w:sz w:val="28"/>
          <w:lang w:val="ru-RU"/>
        </w:rPr>
        <w:t>ы бюджеттің техникалық бөлшектерсіз және тиісінше, азаматтық бақылауды шектемей, тек негізгі мәліметтер көрсетілген "жеңілдетілген" нұсқасымен таныстыруға жағдай жасалмаған.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119" w:name="z128"/>
      <w:bookmarkEnd w:id="118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Бюджеттеу туралы шешімдер қабылдау рәсімдерінің транспарентті болмауы есеп б</w:t>
      </w:r>
      <w:r w:rsidRPr="005A0457">
        <w:rPr>
          <w:color w:val="000000"/>
          <w:sz w:val="28"/>
          <w:lang w:val="ru-RU"/>
        </w:rPr>
        <w:t>еруді қамтамасыз ету мүмкіндіктерін азайтады және сыбайлас жемқорлыққа ықпал етеді.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120" w:name="z129"/>
      <w:bookmarkEnd w:id="119"/>
      <w:r>
        <w:rPr>
          <w:color w:val="000000"/>
          <w:sz w:val="28"/>
        </w:rPr>
        <w:lastRenderedPageBreak/>
        <w:t>     </w:t>
      </w:r>
      <w:r w:rsidRPr="005A0457">
        <w:rPr>
          <w:color w:val="000000"/>
          <w:sz w:val="28"/>
          <w:lang w:val="ru-RU"/>
        </w:rPr>
        <w:t xml:space="preserve"> Пандемия және ковидтен кейінгі кезең бөлінетін қаражат пен әлеуметтік-экономикалық нәтижелер арасында байланыстың болмау проблемасын ашып берді.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121" w:name="z130"/>
      <w:bookmarkEnd w:id="120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Кәсіпкерлік суб</w:t>
      </w:r>
      <w:r w:rsidRPr="005A0457">
        <w:rPr>
          <w:color w:val="000000"/>
          <w:sz w:val="28"/>
          <w:lang w:val="ru-RU"/>
        </w:rPr>
        <w:t>ъектілеріне арналған мемлекеттік қолдауды (субсидиялар, гранттар, кепілдік, жеңілдікті кредиттеу) бөлу тетіктері оның тиімсіз және мақсатсыз пайдаланылуына мүмкіндік береді.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122" w:name="z131"/>
      <w:bookmarkEnd w:id="121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Бұл уәкілетті органдардың бюджеттік қолдау нәтижелілігін бағалаудың түпкілік</w:t>
      </w:r>
      <w:r w:rsidRPr="005A0457">
        <w:rPr>
          <w:color w:val="000000"/>
          <w:sz w:val="28"/>
          <w:lang w:val="ru-RU"/>
        </w:rPr>
        <w:t>ті көрсеткіштерін айқындамайтынына байланысты. Дұрыс емес, оның ішінде сыбайлас жемқорлық міне</w:t>
      </w:r>
      <w:proofErr w:type="gramStart"/>
      <w:r w:rsidRPr="005A0457">
        <w:rPr>
          <w:color w:val="000000"/>
          <w:sz w:val="28"/>
          <w:lang w:val="ru-RU"/>
        </w:rPr>
        <w:t>з-</w:t>
      </w:r>
      <w:proofErr w:type="gramEnd"/>
      <w:r w:rsidRPr="005A0457">
        <w:rPr>
          <w:color w:val="000000"/>
          <w:sz w:val="28"/>
          <w:lang w:val="ru-RU"/>
        </w:rPr>
        <w:t>құлыққа ықпал ететін триггерлер бар.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123" w:name="z132"/>
      <w:bookmarkEnd w:id="122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Кәсіпкерлік субъектілерін субсидиялаудың орындылығы туралы шешім тиісті маманданудың ғылыми қоғамдастығының қатысуынс</w:t>
      </w:r>
      <w:r w:rsidRPr="005A0457">
        <w:rPr>
          <w:color w:val="000000"/>
          <w:sz w:val="28"/>
          <w:lang w:val="ru-RU"/>
        </w:rPr>
        <w:t>ыз қабылданады. Дискрециялық қаржыландырудың болуы ресурстарды бұруға және бюджеттік тәрті</w:t>
      </w:r>
      <w:proofErr w:type="gramStart"/>
      <w:r w:rsidRPr="005A0457">
        <w:rPr>
          <w:color w:val="000000"/>
          <w:sz w:val="28"/>
          <w:lang w:val="ru-RU"/>
        </w:rPr>
        <w:t>пт</w:t>
      </w:r>
      <w:proofErr w:type="gramEnd"/>
      <w:r w:rsidRPr="005A0457">
        <w:rPr>
          <w:color w:val="000000"/>
          <w:sz w:val="28"/>
          <w:lang w:val="ru-RU"/>
        </w:rPr>
        <w:t>і сақтау тетіктерін айналып өтуге мүмкіндік береді.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124" w:name="z133"/>
      <w:bookmarkEnd w:id="123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Мұндай жағдай бюджеттік қолдау алудың тең, бәсекелі және әділ жағдайларын жасау жөніндегі шаралардың тиімд</w:t>
      </w:r>
      <w:r w:rsidRPr="005A0457">
        <w:rPr>
          <w:color w:val="000000"/>
          <w:sz w:val="28"/>
          <w:lang w:val="ru-RU"/>
        </w:rPr>
        <w:t>ілігін төмендетеді.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125" w:name="z134"/>
      <w:bookmarkEnd w:id="124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Квазимемлекеттік сектордың заңды тұлғаларының жарғылық капиталын ұлғайту арқылы бюджет қаражатын мемлекеттік бақылау аясынан шығару үрдісі байқалады. Бюджеттік бағдарлама әкімшісі мен ведомстволық бағынысты ұйым арасында мемлекетт</w:t>
      </w:r>
      <w:r w:rsidRPr="005A0457">
        <w:rPr>
          <w:color w:val="000000"/>
          <w:sz w:val="28"/>
          <w:lang w:val="ru-RU"/>
        </w:rPr>
        <w:t>ік сатып алу рәсімдерін және азаматтық-құқықтық мә</w:t>
      </w:r>
      <w:proofErr w:type="gramStart"/>
      <w:r w:rsidRPr="005A0457">
        <w:rPr>
          <w:color w:val="000000"/>
          <w:sz w:val="28"/>
          <w:lang w:val="ru-RU"/>
        </w:rPr>
        <w:t>м</w:t>
      </w:r>
      <w:proofErr w:type="gramEnd"/>
      <w:r w:rsidRPr="005A0457">
        <w:rPr>
          <w:color w:val="000000"/>
          <w:sz w:val="28"/>
          <w:lang w:val="ru-RU"/>
        </w:rPr>
        <w:t>ілелер жасасуды айналып өтіп, қаражатты саланың дамуына байланысты емес мақсаттарға аудару жүргізіледі. Соның салдарынан бұлыңғыр шарттық міндеттемелер, бюджетті ұтымсыз жұмсау, жымқыру орын алады.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126" w:name="z135"/>
      <w:bookmarkEnd w:id="125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Б</w:t>
      </w:r>
      <w:r w:rsidRPr="005A0457">
        <w:rPr>
          <w:color w:val="000000"/>
          <w:sz w:val="28"/>
          <w:lang w:val="ru-RU"/>
        </w:rPr>
        <w:t>ір-бірін едәуір дәрежеде қайталайтын мемлекеттік аудит және қаржылық бақылау органдарының төрт буынды жүйесі бюджет процесінде сыбайлас жемқорлықтың алдын алуды толық көлемде қамтамасыз етуге мүмкіндік бермейді.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127" w:name="z136"/>
      <w:bookmarkEnd w:id="126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Сатып алудың жеткіліксіз айқындығы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128" w:name="z137"/>
      <w:bookmarkEnd w:id="127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2020 жылы бюджет шығыстарының жалпы сомасында мемлекеттік сатып алу үлесі 35%-ды құрады, бұл Қазақстанның ЖІӨ құрылымында 7%, мұның өзі нарыққа айтарлықтай елеулі экономикалық ықпал жасалатынын көрсетеді.</w:t>
      </w:r>
    </w:p>
    <w:p w:rsidR="007A45EE" w:rsidRDefault="005A0457">
      <w:pPr>
        <w:spacing w:after="0"/>
        <w:jc w:val="both"/>
      </w:pPr>
      <w:bookmarkStart w:id="129" w:name="z138"/>
      <w:bookmarkEnd w:id="128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Бюджет қаражатының мұндай айналымы мемл</w:t>
      </w:r>
      <w:r w:rsidRPr="005A0457">
        <w:rPr>
          <w:color w:val="000000"/>
          <w:sz w:val="28"/>
          <w:lang w:val="ru-RU"/>
        </w:rPr>
        <w:t xml:space="preserve">екеттік сатып алу жүйесінің сыбайлас жемқорлықтық тартымдылығын күшейтеді. </w:t>
      </w:r>
      <w:r>
        <w:rPr>
          <w:color w:val="000000"/>
          <w:sz w:val="28"/>
        </w:rPr>
        <w:t>Әрбі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 xml:space="preserve"> бесінші сыбайлас жемқорлық қылмыс осы салада жасалған.</w:t>
      </w:r>
    </w:p>
    <w:p w:rsidR="007A45EE" w:rsidRDefault="005A0457">
      <w:pPr>
        <w:spacing w:after="0"/>
        <w:jc w:val="both"/>
      </w:pPr>
      <w:bookmarkStart w:id="130" w:name="z139"/>
      <w:bookmarkEnd w:id="12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Қаражаттың алыну көзі біреу – мемлекет бюджеті екеніне қарамастан, бірыңғай іске асыру тәсілінің және осы саланы о</w:t>
      </w:r>
      <w:r>
        <w:rPr>
          <w:color w:val="000000"/>
          <w:sz w:val="28"/>
        </w:rPr>
        <w:t>ртақ дамыту стратегиясының жоқтығы салдарынан сатып алудың құқықтық базасы, әртүрлі платформалары мен сайттары бытыраңқы болып табылады.</w:t>
      </w:r>
      <w:proofErr w:type="gramEnd"/>
    </w:p>
    <w:p w:rsidR="007A45EE" w:rsidRDefault="005A0457">
      <w:pPr>
        <w:spacing w:after="0"/>
        <w:jc w:val="both"/>
      </w:pPr>
      <w:bookmarkStart w:id="131" w:name="z140"/>
      <w:bookmarkEnd w:id="130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Мұндай жағдайларда сатып алу бағасын қолдан көтеру фактілері кең таралады.</w:t>
      </w:r>
      <w:proofErr w:type="gramEnd"/>
    </w:p>
    <w:p w:rsidR="007A45EE" w:rsidRDefault="005A0457">
      <w:pPr>
        <w:spacing w:after="0"/>
        <w:jc w:val="both"/>
      </w:pPr>
      <w:bookmarkStart w:id="132" w:name="z141"/>
      <w:bookmarkEnd w:id="13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Мемлекеттік сатып алу туралы </w:t>
      </w:r>
      <w:r>
        <w:rPr>
          <w:color w:val="000000"/>
          <w:sz w:val="28"/>
        </w:rPr>
        <w:t>шарт бойынша өз міндеттемелерін орындау кезінде өнім берушінің қосалқы мердігерлермен шарттар жасасуының ашық болмауына байланысты, өнім берушінің әлеуетін бағалау әрдайым объективті бола бермейді.</w:t>
      </w:r>
      <w:proofErr w:type="gramEnd"/>
    </w:p>
    <w:p w:rsidR="007A45EE" w:rsidRDefault="005A0457">
      <w:pPr>
        <w:spacing w:after="0"/>
        <w:jc w:val="both"/>
      </w:pPr>
      <w:bookmarkStart w:id="133" w:name="z142"/>
      <w:bookmarkEnd w:id="13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Жалған актілерге қол қою кең тараған проблема болып </w:t>
      </w:r>
      <w:r>
        <w:rPr>
          <w:color w:val="000000"/>
          <w:sz w:val="28"/>
        </w:rPr>
        <w:t>қалып отыр.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Уақтылы игермегені үшін тәртіптік жауапкершіліктің бұлтартпастығы заңды "мәжбүрлі" түрде бұзуға алып келеді.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Нәтижесінде жұмыстың сапасы емес, бюджеттің формальді түрде атқарылуы басым болып шығады.</w:t>
      </w:r>
      <w:proofErr w:type="gramEnd"/>
    </w:p>
    <w:p w:rsidR="007A45EE" w:rsidRDefault="005A0457">
      <w:pPr>
        <w:spacing w:after="0"/>
        <w:jc w:val="both"/>
      </w:pPr>
      <w:bookmarkStart w:id="134" w:name="z143"/>
      <w:bookmarkEnd w:id="13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Бір көзден алу тәсілімен тікелей сатып </w:t>
      </w:r>
      <w:r>
        <w:rPr>
          <w:color w:val="000000"/>
          <w:sz w:val="28"/>
        </w:rPr>
        <w:t>алу үлесі әлі де болса жоғары (2018-2020 жылдары орташа алғанда 61%).</w:t>
      </w:r>
      <w:proofErr w:type="gramEnd"/>
    </w:p>
    <w:p w:rsidR="007A45EE" w:rsidRDefault="005A0457">
      <w:pPr>
        <w:spacing w:after="0"/>
        <w:jc w:val="both"/>
      </w:pPr>
      <w:bookmarkStart w:id="135" w:name="z144"/>
      <w:bookmarkEnd w:id="13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Сатып алуды қағаз форматта жүзеге асыруға болатыны тауарларды, жұмыстар мен көрсетілетін қызметтерді негізсіз сатып алуды, олардың құнын қолдан көтеруді және өзгеше бұзушылықтарды </w:t>
      </w:r>
      <w:r>
        <w:rPr>
          <w:color w:val="000000"/>
          <w:sz w:val="28"/>
        </w:rPr>
        <w:t>тежейтін қоғамдық мониторингті шектейді.</w:t>
      </w:r>
      <w:proofErr w:type="gramEnd"/>
    </w:p>
    <w:p w:rsidR="007A45EE" w:rsidRDefault="005A0457">
      <w:pPr>
        <w:spacing w:after="0"/>
        <w:jc w:val="both"/>
      </w:pPr>
      <w:bookmarkStart w:id="136" w:name="z145"/>
      <w:bookmarkEnd w:id="13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Халықаралық ұйымдардың (Азия даму банкі, Дүниежүзілік банк, Еуропалық қайта құру және даму банкі, Ислам даму банкі, ЭЫДҰ) сарапшылары атап өткендей, Қазақстанда бірыңғай заңнамалық және нормативтік құқықтық ба</w:t>
      </w:r>
      <w:r>
        <w:rPr>
          <w:color w:val="000000"/>
          <w:sz w:val="28"/>
        </w:rPr>
        <w:t>заның болмауы сатып алудың ортақ және экономикалық тиімді практикасына кедергі жасайды.</w:t>
      </w:r>
      <w:proofErr w:type="gramEnd"/>
    </w:p>
    <w:p w:rsidR="007A45EE" w:rsidRDefault="005A0457">
      <w:pPr>
        <w:spacing w:after="0"/>
        <w:jc w:val="both"/>
      </w:pPr>
      <w:bookmarkStart w:id="137" w:name="z146"/>
      <w:bookmarkEnd w:id="136"/>
      <w:r>
        <w:rPr>
          <w:color w:val="000000"/>
          <w:sz w:val="28"/>
        </w:rPr>
        <w:t>      Мемлекеттің экономикаға қатысуының жоғары деңгейі</w:t>
      </w:r>
    </w:p>
    <w:p w:rsidR="007A45EE" w:rsidRDefault="005A0457">
      <w:pPr>
        <w:spacing w:after="0"/>
        <w:jc w:val="both"/>
      </w:pPr>
      <w:bookmarkStart w:id="138" w:name="z147"/>
      <w:bookmarkEnd w:id="13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Мемлекеттің экономикаға қатысуының елеулі үлесі экономикалық қызмет субъектілері арасындағы бәсекелестікті</w:t>
      </w:r>
      <w:r>
        <w:rPr>
          <w:color w:val="000000"/>
          <w:sz w:val="28"/>
        </w:rPr>
        <w:t xml:space="preserve"> іркіп, мықты жекеше сектордың қалыптасуына кедергі келтіреді және елдің жаңа экономикалық өсу моделіне көшуін тежейді.</w:t>
      </w:r>
      <w:proofErr w:type="gramEnd"/>
    </w:p>
    <w:p w:rsidR="007A45EE" w:rsidRDefault="005A0457">
      <w:pPr>
        <w:spacing w:after="0"/>
        <w:jc w:val="both"/>
      </w:pPr>
      <w:bookmarkStart w:id="139" w:name="z148"/>
      <w:bookmarkEnd w:id="13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Мемлекеттік кәсіпорындардың ресурстарға, нарықтарға және қаржыға артықшылықпен қол жеткізуі жекеше компанияларды тиімсіз жағдайға </w:t>
      </w:r>
      <w:r>
        <w:rPr>
          <w:color w:val="000000"/>
          <w:sz w:val="28"/>
        </w:rPr>
        <w:t>қалдырады және экономикалық әртараптандыруды, тікелей шетелдік инвестицияларды және өнімділіктің өсуін ілгерілету жөніндегі күш-жігерге нұқсан келтіреді, сондай-ақ сыбайлас жемқорлыққа жағдай жасайды.</w:t>
      </w:r>
      <w:proofErr w:type="gramEnd"/>
    </w:p>
    <w:p w:rsidR="007A45EE" w:rsidRDefault="005A0457">
      <w:pPr>
        <w:spacing w:after="0"/>
        <w:jc w:val="both"/>
      </w:pPr>
      <w:bookmarkStart w:id="140" w:name="z149"/>
      <w:bookmarkEnd w:id="13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Олардың ішкі нарықтағы үстемдігі отандық кәсіпоры</w:t>
      </w:r>
      <w:r>
        <w:rPr>
          <w:color w:val="000000"/>
          <w:sz w:val="28"/>
        </w:rPr>
        <w:t>ндардың жалпы бәсекеге қабілеттілігін төмендетеді, бұл сыртқы нарыққа аударып қарағанда көрші мемлекеттерге қатысты экономикалық позициялардың жоғалуына алып келеді.</w:t>
      </w:r>
      <w:proofErr w:type="gramEnd"/>
    </w:p>
    <w:p w:rsidR="007A45EE" w:rsidRDefault="005A0457">
      <w:pPr>
        <w:spacing w:after="0"/>
        <w:jc w:val="both"/>
      </w:pPr>
      <w:bookmarkStart w:id="141" w:name="z150"/>
      <w:bookmarkEnd w:id="140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Мемлекеттік сатып алудың едәуір бөлігі мемлекет қатысатын компаниялар арасында балам</w:t>
      </w:r>
      <w:r>
        <w:rPr>
          <w:color w:val="000000"/>
          <w:sz w:val="28"/>
        </w:rPr>
        <w:t>асыз бөлінеді, бұл осы институтты шағын және орта бизнесті дамыту үшін пайдалану мүмкіндігін төмендетеді.</w:t>
      </w:r>
      <w:proofErr w:type="gramEnd"/>
    </w:p>
    <w:p w:rsidR="007A45EE" w:rsidRDefault="005A0457">
      <w:pPr>
        <w:spacing w:after="0"/>
        <w:jc w:val="both"/>
      </w:pPr>
      <w:bookmarkStart w:id="142" w:name="z151"/>
      <w:bookmarkEnd w:id="14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Квазимемлекеттік сектордың жекелеген субъектілері олардың қажеттілігі терең пысықталмай құрылды.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Сыбайлас жемқорлық тәуекелдеріне жасалған сыртқ</w:t>
      </w:r>
      <w:r>
        <w:rPr>
          <w:color w:val="000000"/>
          <w:sz w:val="28"/>
        </w:rPr>
        <w:t>ы талдау олардың бірқатары министрліктердің құрылымдық бөлімшелерінің қызметін қайталайтынын анықтады.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Қазақстан Республикасында азаматтық қоғамды дамыту тұжырымдамасында атап өтілгендей, бүгінгі күні мемлекеттің квазимемлекеттік сектормен бірге экономикад</w:t>
      </w:r>
      <w:r>
        <w:rPr>
          <w:color w:val="000000"/>
          <w:sz w:val="28"/>
        </w:rPr>
        <w:t>ағы үлес салмағы 60-80%-ға жетеді.</w:t>
      </w:r>
      <w:proofErr w:type="gramEnd"/>
    </w:p>
    <w:p w:rsidR="007A45EE" w:rsidRDefault="005A0457">
      <w:pPr>
        <w:spacing w:after="0"/>
        <w:jc w:val="both"/>
      </w:pPr>
      <w:bookmarkStart w:id="143" w:name="z152"/>
      <w:bookmarkEnd w:id="14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Сонымен қатар, активтерді жекешелендіру мен бәсекелес ортаға берудің қолданыстағы тетігі мүдделер қақтығысын жоймайды және объектілерді кепілдік жарнадан төмен бағаға сатып алуға жол береді.</w:t>
      </w:r>
      <w:proofErr w:type="gramEnd"/>
    </w:p>
    <w:p w:rsidR="007A45EE" w:rsidRDefault="005A0457">
      <w:pPr>
        <w:spacing w:after="0"/>
        <w:jc w:val="both"/>
      </w:pPr>
      <w:bookmarkStart w:id="144" w:name="z153"/>
      <w:bookmarkEnd w:id="14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Тиісті ұсыныстарды</w:t>
      </w:r>
      <w:r>
        <w:rPr>
          <w:color w:val="000000"/>
          <w:sz w:val="28"/>
        </w:rPr>
        <w:t xml:space="preserve"> дайындау форматы, оған қоса шарттарды, әдістерді, акциялар пакеттерінің мөлшерін, объектілерді өткізу және сату алдында дайындау мерзімдерін анықтау осы процестің ашықтығын көздемейді.</w:t>
      </w:r>
      <w:proofErr w:type="gramEnd"/>
    </w:p>
    <w:p w:rsidR="007A45EE" w:rsidRDefault="005A0457">
      <w:pPr>
        <w:spacing w:after="0"/>
        <w:jc w:val="both"/>
      </w:pPr>
      <w:bookmarkStart w:id="145" w:name="z154"/>
      <w:bookmarkEnd w:id="144"/>
      <w:r>
        <w:rPr>
          <w:color w:val="000000"/>
          <w:sz w:val="28"/>
        </w:rPr>
        <w:t>      Азаматтық қоғам институттарының мемлекетпен сындарлы өзара іс-қи</w:t>
      </w:r>
      <w:r>
        <w:rPr>
          <w:color w:val="000000"/>
          <w:sz w:val="28"/>
        </w:rPr>
        <w:t>мылы тетіктерінің жетілмегендігі</w:t>
      </w:r>
    </w:p>
    <w:p w:rsidR="007A45EE" w:rsidRDefault="005A0457">
      <w:pPr>
        <w:spacing w:after="0"/>
        <w:jc w:val="both"/>
      </w:pPr>
      <w:bookmarkStart w:id="146" w:name="z155"/>
      <w:bookmarkEnd w:id="14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Сыбайлас жемқорлық деңгейі төмен елдердің тәжірибесі оны барынша азайтудың басты шарты азаматтық қоғамның кеңінен тартылуы болып табылатынын айғақтайды.</w:t>
      </w:r>
      <w:proofErr w:type="gramEnd"/>
    </w:p>
    <w:p w:rsidR="007A45EE" w:rsidRDefault="005A0457">
      <w:pPr>
        <w:spacing w:after="0"/>
        <w:jc w:val="both"/>
      </w:pPr>
      <w:bookmarkStart w:id="147" w:name="z156"/>
      <w:bookmarkEnd w:id="14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Дегенмен Қазақстанда қоғамдық бақылау институты құқықтық т</w:t>
      </w:r>
      <w:r>
        <w:rPr>
          <w:color w:val="000000"/>
          <w:sz w:val="28"/>
        </w:rPr>
        <w:t>ұрғыдан жеткілікті түрде регламенттелмеген.</w:t>
      </w:r>
      <w:proofErr w:type="gramEnd"/>
    </w:p>
    <w:p w:rsidR="007A45EE" w:rsidRDefault="005A0457">
      <w:pPr>
        <w:spacing w:after="0"/>
        <w:jc w:val="both"/>
      </w:pPr>
      <w:bookmarkStart w:id="148" w:name="z157"/>
      <w:bookmarkEnd w:id="14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Деректердің жабықтығы азаматтардың шешім қабылдауға тікелей қатысу мүмкіндігін шектейді, ал қолжетімді ақпараттың мәні түсінуге қиын және формальды сипатта болады.</w:t>
      </w:r>
      <w:proofErr w:type="gramEnd"/>
    </w:p>
    <w:p w:rsidR="007A45EE" w:rsidRDefault="005A0457">
      <w:pPr>
        <w:spacing w:after="0"/>
        <w:jc w:val="both"/>
      </w:pPr>
      <w:bookmarkStart w:id="149" w:name="z158"/>
      <w:bookmarkEnd w:id="14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Мұндай тәсіл пікірлердің плюрализмін</w:t>
      </w:r>
      <w:r>
        <w:rPr>
          <w:color w:val="000000"/>
          <w:sz w:val="28"/>
        </w:rPr>
        <w:t xml:space="preserve"> тежейді.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Сыбайлас жемқорлыққа қарсы іс-қимылда бұқаралық ақпарат құралдарының әлеуеті толық көлемде пайдаланылмайды.</w:t>
      </w:r>
      <w:proofErr w:type="gramEnd"/>
    </w:p>
    <w:p w:rsidR="007A45EE" w:rsidRDefault="005A0457">
      <w:pPr>
        <w:spacing w:after="0"/>
        <w:jc w:val="both"/>
      </w:pPr>
      <w:bookmarkStart w:id="150" w:name="z159"/>
      <w:bookmarkEnd w:id="14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Сыбайлас жемқорлық фактілері туралы хабарлаудың бюрократияландырылған тәсілдері азаматтардың сыбайлас жемқорларды анықтау мен әшкере</w:t>
      </w:r>
      <w:r>
        <w:rPr>
          <w:color w:val="000000"/>
          <w:sz w:val="28"/>
        </w:rPr>
        <w:t>леудегі белсенділігін төмендетеді.</w:t>
      </w:r>
      <w:proofErr w:type="gramEnd"/>
    </w:p>
    <w:p w:rsidR="007A45EE" w:rsidRDefault="005A0457">
      <w:pPr>
        <w:spacing w:after="0"/>
        <w:jc w:val="both"/>
      </w:pPr>
      <w:bookmarkStart w:id="151" w:name="z160"/>
      <w:bookmarkEnd w:id="15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Қолданыстағы заңнамада сыбайлас жемқорлық фактілері туралы хабарлайтын адамдарды қорғаудың халықаралық стандарттарға сәйкес келетін шаралар жүйесі көзделмеген.</w:t>
      </w:r>
      <w:proofErr w:type="gramEnd"/>
    </w:p>
    <w:p w:rsidR="007A45EE" w:rsidRDefault="005A0457">
      <w:pPr>
        <w:spacing w:after="0"/>
        <w:jc w:val="both"/>
      </w:pPr>
      <w:bookmarkStart w:id="152" w:name="z161"/>
      <w:bookmarkEnd w:id="151"/>
      <w:r>
        <w:rPr>
          <w:color w:val="000000"/>
          <w:sz w:val="28"/>
        </w:rPr>
        <w:t>      Сыбайлас жемқорлыққа қарсы шаралар тиімділігі мон</w:t>
      </w:r>
      <w:r>
        <w:rPr>
          <w:color w:val="000000"/>
          <w:sz w:val="28"/>
        </w:rPr>
        <w:t>иторингінің жетілмеген жүйесі</w:t>
      </w:r>
    </w:p>
    <w:p w:rsidR="007A45EE" w:rsidRDefault="005A0457">
      <w:pPr>
        <w:spacing w:after="0"/>
        <w:jc w:val="both"/>
      </w:pPr>
      <w:bookmarkStart w:id="153" w:name="z162"/>
      <w:bookmarkEnd w:id="152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Барлық субъектілер, салалар мен аумақтар бөлінісінде сыбайлас жемқорлық деңгейін бағалаудың бірыңғай ұлттық жария жүйесі жоқ.</w:t>
      </w:r>
      <w:proofErr w:type="gramEnd"/>
    </w:p>
    <w:p w:rsidR="007A45EE" w:rsidRDefault="005A0457">
      <w:pPr>
        <w:spacing w:after="0"/>
        <w:jc w:val="both"/>
      </w:pPr>
      <w:bookmarkStart w:id="154" w:name="z163"/>
      <w:bookmarkEnd w:id="15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Сыбайлас жемқорлыққа қарсы шаралар мониторингі әлеуметтанушылық өлшемдердің тұрақты және</w:t>
      </w:r>
      <w:r>
        <w:rPr>
          <w:color w:val="000000"/>
          <w:sz w:val="28"/>
        </w:rPr>
        <w:t xml:space="preserve"> ашық әдіснамасына негізделмейді.</w:t>
      </w:r>
      <w:proofErr w:type="gramEnd"/>
    </w:p>
    <w:p w:rsidR="007A45EE" w:rsidRDefault="005A0457">
      <w:pPr>
        <w:spacing w:after="0"/>
        <w:jc w:val="both"/>
      </w:pPr>
      <w:bookmarkStart w:id="155" w:name="z164"/>
      <w:bookmarkEnd w:id="15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 органдар мен ұйымдардың, квазимемлекеттік сектор субъектілерінің басшылары үшін сыбайлас жемқорлықтың алдын алу бөлігінде өлшенетін нысаналы көрсеткіштердің түпкілікті, негізделген, түсінікті және тұрақты</w:t>
      </w:r>
      <w:r>
        <w:rPr>
          <w:color w:val="000000"/>
          <w:sz w:val="28"/>
        </w:rPr>
        <w:t xml:space="preserve"> тізбесі жоқ.</w:t>
      </w:r>
      <w:proofErr w:type="gramEnd"/>
    </w:p>
    <w:p w:rsidR="007A45EE" w:rsidRDefault="005A0457">
      <w:pPr>
        <w:spacing w:after="0"/>
        <w:jc w:val="both"/>
      </w:pPr>
      <w:bookmarkStart w:id="156" w:name="z165"/>
      <w:bookmarkEnd w:id="15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Сыбайлас жемқорлыққа қарсы іс-қимыл саласындағы ағымдағы ахуалды талдау жалпы алғанда, қабылданып жатқан шараларға қарамастан, қоғамның әділдікті, баршаның заң алдындағы теңдігін және жауапкершіліктің бұлтартпастығын қамтамасыз етуге де</w:t>
      </w:r>
      <w:r>
        <w:rPr>
          <w:color w:val="000000"/>
          <w:sz w:val="28"/>
        </w:rPr>
        <w:t>ген сұранысының сақталып отырғанын көрсетеді.</w:t>
      </w:r>
      <w:proofErr w:type="gramEnd"/>
    </w:p>
    <w:p w:rsidR="007A45EE" w:rsidRDefault="005A0457">
      <w:pPr>
        <w:spacing w:after="0"/>
      </w:pPr>
      <w:bookmarkStart w:id="157" w:name="z166"/>
      <w:bookmarkEnd w:id="156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3-бөлім.</w:t>
      </w:r>
      <w:proofErr w:type="gramEnd"/>
      <w:r>
        <w:rPr>
          <w:b/>
          <w:color w:val="000000"/>
        </w:rPr>
        <w:t xml:space="preserve"> Халықаралық тәжірибені шолу</w:t>
      </w:r>
    </w:p>
    <w:p w:rsidR="007A45EE" w:rsidRDefault="005A0457">
      <w:pPr>
        <w:spacing w:after="0"/>
        <w:jc w:val="both"/>
      </w:pPr>
      <w:bookmarkStart w:id="158" w:name="z167"/>
      <w:bookmarkEnd w:id="15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Шетелдік озық практикалардың халықаралық тәжірибесі сыбайлас жемқорлыққа қарсы тиімді іс-қимыл жасау үшін көптеген факторлар мен элементтерді кешенді түрде ұштастыруд</w:t>
      </w:r>
      <w:r>
        <w:rPr>
          <w:color w:val="000000"/>
          <w:sz w:val="28"/>
        </w:rPr>
        <w:t>ы көздейтін жүйелі тәсіл қажет екенін көрсетеді.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Бұл ретте институционалдық тетіктер мен құқықтық құралдарды дамыту, қоғамдық хабардарлықты және азаматтық қоғамның тартылуын арттыру мәселелеріне ерекше көңіл бөлу қажет.</w:t>
      </w:r>
      <w:proofErr w:type="gramEnd"/>
    </w:p>
    <w:p w:rsidR="007A45EE" w:rsidRDefault="005A0457">
      <w:pPr>
        <w:spacing w:after="0"/>
        <w:jc w:val="both"/>
      </w:pPr>
      <w:bookmarkStart w:id="159" w:name="z168"/>
      <w:bookmarkEnd w:id="15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Кең қоғамдық қолдау болмаса, с</w:t>
      </w:r>
      <w:r>
        <w:rPr>
          <w:color w:val="000000"/>
          <w:sz w:val="28"/>
        </w:rPr>
        <w:t>ыбайлас жемқорлыққа қарсы іс-қимыл жөніндегі күш-жігер сәтсіздікке ұшырайды.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Бұл тұрғыда тиісті мәдениетті қалыптастыру елеулі рөл атқарады.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Сондықтан Доха декларациясында қылмыскерлік пен сыбайлас жемқорлықтың алдын алуда, заңды құрметтеу мәдениетін құруд</w:t>
      </w:r>
      <w:r>
        <w:rPr>
          <w:color w:val="000000"/>
          <w:sz w:val="28"/>
        </w:rPr>
        <w:t>а білім берудің рөлі баса айтылған.</w:t>
      </w:r>
      <w:proofErr w:type="gramEnd"/>
    </w:p>
    <w:p w:rsidR="007A45EE" w:rsidRDefault="005A0457">
      <w:pPr>
        <w:spacing w:after="0"/>
        <w:jc w:val="both"/>
      </w:pPr>
      <w:bookmarkStart w:id="160" w:name="z169"/>
      <w:bookmarkEnd w:id="15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Неғұрлым дамыған елдердің практикасы ақпаратқа кеңінен қол жеткізудің, шешімдер қабылдау процестерінің айқындығы мен қоғамдық қатысу тетіктерін құрудың сыбайлас жемқорлықты барынша азайтуға елеулі дәрежеде ықпал ет</w:t>
      </w:r>
      <w:r>
        <w:rPr>
          <w:color w:val="000000"/>
          <w:sz w:val="28"/>
        </w:rPr>
        <w:t>етінін көрсетеді.</w:t>
      </w:r>
      <w:proofErr w:type="gramEnd"/>
    </w:p>
    <w:p w:rsidR="007A45EE" w:rsidRDefault="005A0457">
      <w:pPr>
        <w:spacing w:after="0"/>
        <w:jc w:val="both"/>
      </w:pPr>
      <w:bookmarkStart w:id="161" w:name="z170"/>
      <w:bookmarkEnd w:id="16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Мысалы, мемлекеттік шығыстар туралы ақпараттың қолжетімді болуы мемлекеттік органдардың қызметін бақылауды қамтамасыз етудің негізгі факторларының бірі болып табылады.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Бразилия, АҚШ, Украина, Оңтүстік Корея порталдарында бюджеттер т</w:t>
      </w:r>
      <w:r>
        <w:rPr>
          <w:color w:val="000000"/>
          <w:sz w:val="28"/>
        </w:rPr>
        <w:t>уралы барынша кең ақпарат қамтылған.</w:t>
      </w:r>
      <w:proofErr w:type="gramEnd"/>
    </w:p>
    <w:p w:rsidR="007A45EE" w:rsidRDefault="005A0457">
      <w:pPr>
        <w:spacing w:after="0"/>
        <w:jc w:val="both"/>
      </w:pPr>
      <w:bookmarkStart w:id="162" w:name="z171"/>
      <w:bookmarkEnd w:id="161"/>
      <w:r>
        <w:rPr>
          <w:color w:val="000000"/>
          <w:sz w:val="28"/>
        </w:rPr>
        <w:t>      Тағы бір мысал – Грузияның электрондық сатып алу жүйесі, онда стандартты функционалмен қатар конкурстық бетте онлайн сұрақтар қою және жария түрде жауаптар ұсыну, тендерлік процестің кез келген кезеңінде талап қою</w:t>
      </w:r>
      <w:r>
        <w:rPr>
          <w:color w:val="000000"/>
          <w:sz w:val="28"/>
        </w:rPr>
        <w:t xml:space="preserve">ды беру, сондай-ақ Сатып алу және конкурстар жөніндегі мемлекеттік агенттіктің </w:t>
      </w:r>
      <w:r>
        <w:rPr>
          <w:color w:val="000000"/>
          <w:sz w:val="28"/>
        </w:rPr>
        <w:lastRenderedPageBreak/>
        <w:t>мониторингі шеңберінде цифрлық форматта тендер бойынша тәуекелдерді анықтау мүмкіндігі көзделген.</w:t>
      </w:r>
    </w:p>
    <w:p w:rsidR="007A45EE" w:rsidRDefault="005A0457">
      <w:pPr>
        <w:spacing w:after="0"/>
        <w:jc w:val="both"/>
      </w:pPr>
      <w:bookmarkStart w:id="163" w:name="z172"/>
      <w:bookmarkEnd w:id="16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Ашық ақпараттың болуы журналистік тергеп-тексерулерді жүргізуге де жағдай</w:t>
      </w:r>
      <w:r>
        <w:rPr>
          <w:color w:val="000000"/>
          <w:sz w:val="28"/>
        </w:rPr>
        <w:t xml:space="preserve"> жасайды.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Мұндай практика Ұлыбританияда, Францияда, Швецияда және еуропаның басқа да елдерінде кең таралған.</w:t>
      </w:r>
      <w:proofErr w:type="gramEnd"/>
    </w:p>
    <w:p w:rsidR="007A45EE" w:rsidRDefault="005A0457">
      <w:pPr>
        <w:spacing w:after="0"/>
        <w:jc w:val="both"/>
      </w:pPr>
      <w:bookmarkStart w:id="164" w:name="z173"/>
      <w:bookmarkEnd w:id="16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Дүниежүзілік банкті тарту құралы қызығушылық тудырады.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Электрондық "Интегрити Эпп" (Integrity App) қосымшасы азаматтардың алаяқтық пен сыбайл</w:t>
      </w:r>
      <w:r>
        <w:rPr>
          <w:color w:val="000000"/>
          <w:sz w:val="28"/>
        </w:rPr>
        <w:t>ас жемқорлыққа байланысты проблемалар туралы хабарлауына мүмкіндік береді.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Оның пайдаланушылары, мысалы, құрылысы аяқталмаған мектептің фотосуреттерін, пара сұраудың аудио жазбасын не кез келген басқа файлды немесе құжатты жібере алады.</w:t>
      </w:r>
      <w:proofErr w:type="gramEnd"/>
    </w:p>
    <w:p w:rsidR="007A45EE" w:rsidRDefault="005A0457">
      <w:pPr>
        <w:spacing w:after="0"/>
        <w:jc w:val="both"/>
      </w:pPr>
      <w:bookmarkStart w:id="165" w:name="z174"/>
      <w:bookmarkEnd w:id="16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Цифрландыру ә</w:t>
      </w:r>
      <w:r>
        <w:rPr>
          <w:color w:val="000000"/>
          <w:sz w:val="28"/>
        </w:rPr>
        <w:t>кімшілік кедергілерді азайтудың, дискрецияны қысқартудың және мемлекеттік қызметтер көрсету сапасын арттырудың маңызды факторы болып табылады.</w:t>
      </w:r>
      <w:proofErr w:type="gramEnd"/>
    </w:p>
    <w:p w:rsidR="007A45EE" w:rsidRDefault="005A0457">
      <w:pPr>
        <w:spacing w:after="0"/>
        <w:jc w:val="both"/>
      </w:pPr>
      <w:bookmarkStart w:id="166" w:name="z175"/>
      <w:bookmarkEnd w:id="16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Эстонияның мемлекеттік дерекқорында экономикалық статистика мен сот архивтерінен бастап азаматтардың медици</w:t>
      </w:r>
      <w:r>
        <w:rPr>
          <w:color w:val="000000"/>
          <w:sz w:val="28"/>
        </w:rPr>
        <w:t>налық карталары мен шағымдарына дейін барлығы бар.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Осы орайда, кез келген әрекет жүйенің тарихында өз ізін қалдырады, бұл қысқа мерзімде бұзушыны табуға мүмкіндік беріп, деректердің қорғалуын қамтамасыз етеді және сыбайлас жемқорлықты барынша азайтады.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Оны</w:t>
      </w:r>
      <w:r>
        <w:rPr>
          <w:color w:val="000000"/>
          <w:sz w:val="28"/>
        </w:rPr>
        <w:t>ң үстіне шенеуніктер мен азаматтардың өзара іс-қимылы мүлдем жоқ немесе барынша төмен деңгейде.</w:t>
      </w:r>
      <w:proofErr w:type="gramEnd"/>
    </w:p>
    <w:p w:rsidR="007A45EE" w:rsidRDefault="005A0457">
      <w:pPr>
        <w:spacing w:after="0"/>
        <w:jc w:val="both"/>
      </w:pPr>
      <w:bookmarkStart w:id="167" w:name="z176"/>
      <w:bookmarkEnd w:id="16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Оңтүстік Кореяда ЮНИ-ПАСС (UNI-PASS) кедендік ресімдеудің электрондық жүйесі енгізілген, ол кеден қызметкерлері мен көрсетілетін қызметті алушылардың арас</w:t>
      </w:r>
      <w:r>
        <w:rPr>
          <w:color w:val="000000"/>
          <w:sz w:val="28"/>
        </w:rPr>
        <w:t>ында жеке байланыстарды қысқарту есебінен сыбайлас жемқорлық тәуекелдерін төмендетті.</w:t>
      </w:r>
      <w:proofErr w:type="gramEnd"/>
    </w:p>
    <w:p w:rsidR="007A45EE" w:rsidRDefault="005A0457">
      <w:pPr>
        <w:spacing w:after="0"/>
        <w:jc w:val="both"/>
      </w:pPr>
      <w:bookmarkStart w:id="168" w:name="z177"/>
      <w:bookmarkEnd w:id="16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Австралияда, Мажарстанда, Молдовада, Румынияда және АҚШ-та сыбайлас жемқорлық фактілерін болғызбау және анықтау үшін парасаттылыққа тексеру табысты түрде пайдаланыл</w:t>
      </w:r>
      <w:r>
        <w:rPr>
          <w:color w:val="000000"/>
          <w:sz w:val="28"/>
        </w:rPr>
        <w:t>уда.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Ол тестіленетін адам білмейтін сыбайлас жемқорлық мінез-құлықты анықтау мақсатында модельденген жағдайды білдіреді.</w:t>
      </w:r>
      <w:proofErr w:type="gramEnd"/>
    </w:p>
    <w:p w:rsidR="007A45EE" w:rsidRDefault="005A0457">
      <w:pPr>
        <w:spacing w:after="0"/>
        <w:jc w:val="both"/>
      </w:pPr>
      <w:bookmarkStart w:id="169" w:name="z178"/>
      <w:bookmarkEnd w:id="16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Жеке мүдделерді декларациялау, ден қою және жауапкершілік шараларын қамтитын мүдделер қақтығысын реттеу маңызды алдын алу тетігі </w:t>
      </w:r>
      <w:r>
        <w:rPr>
          <w:color w:val="000000"/>
          <w:sz w:val="28"/>
        </w:rPr>
        <w:t>болып табылады.</w:t>
      </w:r>
      <w:proofErr w:type="gramEnd"/>
    </w:p>
    <w:p w:rsidR="007A45EE" w:rsidRDefault="005A0457">
      <w:pPr>
        <w:spacing w:after="0"/>
        <w:jc w:val="both"/>
      </w:pPr>
      <w:bookmarkStart w:id="170" w:name="z179"/>
      <w:bookmarkEnd w:id="16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Сонымен қатар, "айналмалы есік" практикасына қарсы іс-қимыл сыбайлас жемқорлыққа қарсы реттеудің ажырамас бөлігі болып табылады.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Бұл термин жұмыскерлердің мемлекеттік сектордан жекеше секторға ауысуы деп түсініледі.</w:t>
      </w:r>
      <w:proofErr w:type="gramEnd"/>
    </w:p>
    <w:p w:rsidR="007A45EE" w:rsidRPr="005A0457" w:rsidRDefault="005A0457">
      <w:pPr>
        <w:spacing w:after="0"/>
        <w:jc w:val="both"/>
        <w:rPr>
          <w:lang w:val="ru-RU"/>
        </w:rPr>
      </w:pPr>
      <w:bookmarkStart w:id="171" w:name="z180"/>
      <w:bookmarkEnd w:id="170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Мәселен, Нор</w:t>
      </w:r>
      <w:r>
        <w:rPr>
          <w:color w:val="000000"/>
          <w:sz w:val="28"/>
        </w:rPr>
        <w:t>вегияда мемлекеттік қызметшілердің – жекеше кәсіпкерлік құрылымдарға және бизнесмендердің билік құрылымдарына ауысуы үшін жарты жылға дейінгі мерзімге "карантин" қағидалары қолданылады.</w:t>
      </w:r>
      <w:proofErr w:type="gramEnd"/>
      <w:r>
        <w:rPr>
          <w:color w:val="000000"/>
          <w:sz w:val="28"/>
        </w:rPr>
        <w:t xml:space="preserve"> </w:t>
      </w:r>
      <w:r w:rsidRPr="005A0457">
        <w:rPr>
          <w:color w:val="000000"/>
          <w:sz w:val="28"/>
          <w:lang w:val="ru-RU"/>
        </w:rPr>
        <w:t xml:space="preserve">Осындай шаралар Германияда, Испанияда, Латвияда, АҚШ-та, Франция мен </w:t>
      </w:r>
      <w:proofErr w:type="gramStart"/>
      <w:r w:rsidRPr="005A0457">
        <w:rPr>
          <w:color w:val="000000"/>
          <w:sz w:val="28"/>
          <w:lang w:val="ru-RU"/>
        </w:rPr>
        <w:t>б</w:t>
      </w:r>
      <w:r w:rsidRPr="005A0457">
        <w:rPr>
          <w:color w:val="000000"/>
          <w:sz w:val="28"/>
          <w:lang w:val="ru-RU"/>
        </w:rPr>
        <w:t>ас</w:t>
      </w:r>
      <w:proofErr w:type="gramEnd"/>
      <w:r w:rsidRPr="005A0457">
        <w:rPr>
          <w:color w:val="000000"/>
          <w:sz w:val="28"/>
          <w:lang w:val="ru-RU"/>
        </w:rPr>
        <w:t>қа елдерде қолданылады.</w:t>
      </w:r>
    </w:p>
    <w:p w:rsidR="007A45EE" w:rsidRDefault="005A0457">
      <w:pPr>
        <w:spacing w:after="0"/>
        <w:jc w:val="both"/>
      </w:pPr>
      <w:bookmarkStart w:id="172" w:name="z181"/>
      <w:bookmarkEnd w:id="171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Шектеу шараларын кеңейтумен қатар мемлекеттік қызметшілердің әлеуметтік кепілдіктері де белгіленеді. </w:t>
      </w:r>
      <w:r>
        <w:rPr>
          <w:color w:val="000000"/>
          <w:sz w:val="28"/>
        </w:rPr>
        <w:t>Әлемде әртүрлі тәсілдер: арнаулы зейнетақы жүйелері, тегін медициналық сақтандыру, көлік шығыстары, балаларға арналған жәрд</w:t>
      </w:r>
      <w:r>
        <w:rPr>
          <w:color w:val="000000"/>
          <w:sz w:val="28"/>
        </w:rPr>
        <w:t>емақы, тұ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>ғын үй төлемдері және басқалар қолданылады.</w:t>
      </w:r>
    </w:p>
    <w:p w:rsidR="007A45EE" w:rsidRDefault="005A0457">
      <w:pPr>
        <w:spacing w:after="0"/>
        <w:jc w:val="both"/>
      </w:pPr>
      <w:bookmarkStart w:id="173" w:name="z182"/>
      <w:bookmarkEnd w:id="17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Мысалы, Франция мен Жапонияда тұрғын үй және көлік өтемақылары көзделген.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Ұлыбританияда мемлекеттік қызметшілердің зейнетақы аударымдары жекеше сектордағыға қарағанда 15%-ға жоғары.</w:t>
      </w:r>
      <w:proofErr w:type="gramEnd"/>
    </w:p>
    <w:p w:rsidR="007A45EE" w:rsidRDefault="005A0457">
      <w:pPr>
        <w:spacing w:after="0"/>
        <w:jc w:val="both"/>
      </w:pPr>
      <w:bookmarkStart w:id="174" w:name="z183"/>
      <w:bookmarkEnd w:id="17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Сонымен </w:t>
      </w:r>
      <w:r>
        <w:rPr>
          <w:color w:val="000000"/>
          <w:sz w:val="28"/>
        </w:rPr>
        <w:t>бір мезгілде шет елдерде мемлекеттік қызметшілердің қосымша табыс көздеріне қойылатын шектеулер аз.</w:t>
      </w:r>
      <w:proofErr w:type="gramEnd"/>
    </w:p>
    <w:p w:rsidR="007A45EE" w:rsidRDefault="005A0457">
      <w:pPr>
        <w:spacing w:after="0"/>
        <w:jc w:val="both"/>
      </w:pPr>
      <w:bookmarkStart w:id="175" w:name="z184"/>
      <w:bookmarkEnd w:id="17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Мәселен, Грекияда мемлекеттік қызметшілер өзге ақылы жұмысты рұқсатпен және ол қызметтік міндеттерін сапалы орындауға кедергі келтірмеген жағдайда оры</w:t>
      </w:r>
      <w:r>
        <w:rPr>
          <w:color w:val="000000"/>
          <w:sz w:val="28"/>
        </w:rPr>
        <w:t>ндай алады.</w:t>
      </w:r>
      <w:proofErr w:type="gramEnd"/>
    </w:p>
    <w:p w:rsidR="007A45EE" w:rsidRDefault="005A0457">
      <w:pPr>
        <w:spacing w:after="0"/>
        <w:jc w:val="both"/>
      </w:pPr>
      <w:bookmarkStart w:id="176" w:name="z185"/>
      <w:bookmarkEnd w:id="17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Сыбайлас жемқорлыққа қарсы органдардың тиімділігі қажетті деректерге қол жеткізуге тікелей байланысты.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Мысалы, Гонконгта, Сербияда, Сингапурда сыбайлас жемқорлыққа қарсы ведомстволарға өз функцияларын орындау мақсатында электрондық </w:t>
      </w:r>
      <w:r>
        <w:rPr>
          <w:color w:val="000000"/>
          <w:sz w:val="28"/>
        </w:rPr>
        <w:t>дерекқорларға кеңінен қолжетімділік және банктер мен өзге де қаржы мекемелерінен лауазымды адамдардың келісімінсіз, олардың шоттары мен қаржы қаражаты туралы ақпарат сұрату құқығы берілген.</w:t>
      </w:r>
      <w:proofErr w:type="gramEnd"/>
    </w:p>
    <w:p w:rsidR="007A45EE" w:rsidRDefault="005A0457">
      <w:pPr>
        <w:spacing w:after="0"/>
        <w:jc w:val="both"/>
      </w:pPr>
      <w:bookmarkStart w:id="177" w:name="z186"/>
      <w:bookmarkEnd w:id="17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Ақшаны жылыстатуға қарсы күрестің қаржылық шараларын әзірлеу</w:t>
      </w:r>
      <w:r>
        <w:rPr>
          <w:color w:val="000000"/>
          <w:sz w:val="28"/>
        </w:rPr>
        <w:t xml:space="preserve"> тобы (ФАТФ) құзыретті органдарды заңды тұлғалардың бенефициарлық меншігі туралы жеткілікті, дәл және уақтылы ақпаратты алу немесе оған дер кезінде қол жеткізу мүмкіндігімен қамтамасыз етудің маңызды екенін атап өтеді.</w:t>
      </w:r>
      <w:proofErr w:type="gramEnd"/>
    </w:p>
    <w:p w:rsidR="007A45EE" w:rsidRDefault="005A0457">
      <w:pPr>
        <w:spacing w:after="0"/>
        <w:jc w:val="both"/>
      </w:pPr>
      <w:bookmarkStart w:id="178" w:name="z187"/>
      <w:bookmarkEnd w:id="17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Осыны ескере отырып, 2016 жылда</w:t>
      </w:r>
      <w:r>
        <w:rPr>
          <w:color w:val="000000"/>
          <w:sz w:val="28"/>
        </w:rPr>
        <w:t>н бастап Ұлыбританияда компанияға "елеулі бақылауы бар" тұлғалардың тізілімі (Register of people with Significant Control) енгізілді.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Оған компания капиталының 25%-дан астамын иеленетін немесе оған бақылау жасау не оны басқаруға ықпал ету мүмкіндігі бар ад</w:t>
      </w:r>
      <w:r>
        <w:rPr>
          <w:color w:val="000000"/>
          <w:sz w:val="28"/>
        </w:rPr>
        <w:t>амдар енгізілген.</w:t>
      </w:r>
      <w:proofErr w:type="gramEnd"/>
    </w:p>
    <w:p w:rsidR="007A45EE" w:rsidRDefault="005A0457">
      <w:pPr>
        <w:spacing w:after="0"/>
        <w:jc w:val="both"/>
      </w:pPr>
      <w:bookmarkStart w:id="179" w:name="z188"/>
      <w:bookmarkEnd w:id="17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Бизнестің парасатты мінез-құлқын көтермелеу сыбайлас жемқорлыққа қарсы өзекті тренд болып табылады.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Шығыс Еуропа елдерінде өнімдерді, көрсетілетін қызметтер мен маркетингтік материалдарды ашық бизнес-таңбалаудың "Мөлдір </w:t>
      </w:r>
      <w:r>
        <w:rPr>
          <w:color w:val="000000"/>
          <w:sz w:val="28"/>
        </w:rPr>
        <w:lastRenderedPageBreak/>
        <w:t>толқын" ("Cl</w:t>
      </w:r>
      <w:r>
        <w:rPr>
          <w:color w:val="000000"/>
          <w:sz w:val="28"/>
        </w:rPr>
        <w:t>ear Wave") бастамасы іске асырылды.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Бұл белгі іскерлік әдептің, айқындықтың, жауапкершілік пен орнықтылықтың символы болып табылады.</w:t>
      </w:r>
      <w:proofErr w:type="gramEnd"/>
    </w:p>
    <w:p w:rsidR="007A45EE" w:rsidRDefault="005A0457">
      <w:pPr>
        <w:spacing w:after="0"/>
        <w:jc w:val="both"/>
      </w:pPr>
      <w:bookmarkStart w:id="180" w:name="z189"/>
      <w:bookmarkEnd w:id="17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Бизнестің мінез-құлық стандарттары белгіленетін парасаттылық туралы пактілер жасасу практикасы да қолданылады.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Көп жа</w:t>
      </w:r>
      <w:r>
        <w:rPr>
          <w:color w:val="000000"/>
          <w:sz w:val="28"/>
        </w:rPr>
        <w:t>ғдайда олар ірі жобаларға арналған нақты ашық мемлекеттік конкурсқа немесе тендерге байланысты болады.</w:t>
      </w:r>
      <w:proofErr w:type="gramEnd"/>
    </w:p>
    <w:p w:rsidR="007A45EE" w:rsidRDefault="005A0457">
      <w:pPr>
        <w:spacing w:after="0"/>
        <w:jc w:val="both"/>
      </w:pPr>
      <w:bookmarkStart w:id="181" w:name="z190"/>
      <w:bookmarkEnd w:id="18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Халықаралық деңгейде өндіруші салалардың айқындығы (EITI) және құрылыс секторының айқындығы (CoST) бастамалары парасаттылық туралы белгілі пактілер</w:t>
      </w:r>
      <w:r>
        <w:rPr>
          <w:color w:val="000000"/>
          <w:sz w:val="28"/>
        </w:rPr>
        <w:t xml:space="preserve"> болып табылады.</w:t>
      </w:r>
      <w:proofErr w:type="gramEnd"/>
    </w:p>
    <w:p w:rsidR="007A45EE" w:rsidRDefault="005A0457">
      <w:pPr>
        <w:spacing w:after="0"/>
        <w:jc w:val="both"/>
      </w:pPr>
      <w:bookmarkStart w:id="182" w:name="z191"/>
      <w:bookmarkEnd w:id="181"/>
      <w:r>
        <w:rPr>
          <w:color w:val="000000"/>
          <w:sz w:val="28"/>
        </w:rPr>
        <w:t>      Жалпы алғанда, озық практикаларды талдау сыбайлас жемқорлыққа қарсы саясатты дамытудың мынадай үрдістері мен перспективаларын айқындауға мүмкіндік береді:</w:t>
      </w:r>
    </w:p>
    <w:p w:rsidR="007A45EE" w:rsidRDefault="005A0457">
      <w:pPr>
        <w:spacing w:after="0"/>
        <w:jc w:val="both"/>
      </w:pPr>
      <w:bookmarkStart w:id="183" w:name="z192"/>
      <w:bookmarkEnd w:id="182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қоғамда</w:t>
      </w:r>
      <w:proofErr w:type="gramEnd"/>
      <w:r>
        <w:rPr>
          <w:color w:val="000000"/>
          <w:sz w:val="28"/>
        </w:rPr>
        <w:t xml:space="preserve"> парасаттылық мәдениетін нығайтуға бағытталған ағарту </w:t>
      </w:r>
      <w:r>
        <w:rPr>
          <w:color w:val="000000"/>
          <w:sz w:val="28"/>
        </w:rPr>
        <w:t>іс-шараларын жүйелеу;</w:t>
      </w:r>
    </w:p>
    <w:p w:rsidR="007A45EE" w:rsidRDefault="005A0457">
      <w:pPr>
        <w:spacing w:after="0"/>
        <w:jc w:val="both"/>
      </w:pPr>
      <w:bookmarkStart w:id="184" w:name="z193"/>
      <w:bookmarkEnd w:id="183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бизнестің</w:t>
      </w:r>
      <w:proofErr w:type="gramEnd"/>
      <w:r>
        <w:rPr>
          <w:color w:val="000000"/>
          <w:sz w:val="28"/>
        </w:rPr>
        <w:t xml:space="preserve"> парасаттылығын ынталандыру;</w:t>
      </w:r>
    </w:p>
    <w:p w:rsidR="007A45EE" w:rsidRDefault="005A0457">
      <w:pPr>
        <w:spacing w:after="0"/>
        <w:jc w:val="both"/>
      </w:pPr>
      <w:bookmarkStart w:id="185" w:name="z194"/>
      <w:bookmarkEnd w:id="184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сыбайлас</w:t>
      </w:r>
      <w:proofErr w:type="gramEnd"/>
      <w:r>
        <w:rPr>
          <w:color w:val="000000"/>
          <w:sz w:val="28"/>
        </w:rPr>
        <w:t xml:space="preserve"> жемқорлыққа қарсы іс-қимыл саласындағы мемлекеттік саясатты іске асыруға азаматтық қоғамды тарту;</w:t>
      </w:r>
    </w:p>
    <w:p w:rsidR="007A45EE" w:rsidRDefault="005A0457">
      <w:pPr>
        <w:spacing w:after="0"/>
        <w:jc w:val="both"/>
      </w:pPr>
      <w:bookmarkStart w:id="186" w:name="z195"/>
      <w:bookmarkEnd w:id="185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аппараттың қызметі туралы ақпаратқа қолжетімділікт</w:t>
      </w:r>
      <w:r>
        <w:rPr>
          <w:color w:val="000000"/>
          <w:sz w:val="28"/>
        </w:rPr>
        <w:t>і кеңейту және шешімдер қабылдаудың айқындығын қамтамасыз ету;</w:t>
      </w:r>
    </w:p>
    <w:p w:rsidR="007A45EE" w:rsidRDefault="005A0457">
      <w:pPr>
        <w:spacing w:after="0"/>
        <w:jc w:val="both"/>
      </w:pPr>
      <w:bookmarkStart w:id="187" w:name="z196"/>
      <w:bookmarkEnd w:id="186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цифрландыру</w:t>
      </w:r>
      <w:proofErr w:type="gramEnd"/>
      <w:r>
        <w:rPr>
          <w:color w:val="000000"/>
          <w:sz w:val="28"/>
        </w:rPr>
        <w:t xml:space="preserve"> сыбайлас жемқорлықты барынша азайту құралы ретінде;</w:t>
      </w:r>
    </w:p>
    <w:p w:rsidR="007A45EE" w:rsidRDefault="005A0457">
      <w:pPr>
        <w:spacing w:after="0"/>
        <w:jc w:val="both"/>
      </w:pPr>
      <w:bookmarkStart w:id="188" w:name="z197"/>
      <w:bookmarkEnd w:id="187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қызметшілер үшін әлеуметтік кепілдіктерді кеңейту;</w:t>
      </w:r>
    </w:p>
    <w:p w:rsidR="007A45EE" w:rsidRDefault="005A0457">
      <w:pPr>
        <w:spacing w:after="0"/>
        <w:jc w:val="both"/>
      </w:pPr>
      <w:bookmarkStart w:id="189" w:name="z198"/>
      <w:bookmarkEnd w:id="188"/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мүдделер</w:t>
      </w:r>
      <w:proofErr w:type="gramEnd"/>
      <w:r>
        <w:rPr>
          <w:color w:val="000000"/>
          <w:sz w:val="28"/>
        </w:rPr>
        <w:t xml:space="preserve"> қақтығысын болдырмау және ретт</w:t>
      </w:r>
      <w:r>
        <w:rPr>
          <w:color w:val="000000"/>
          <w:sz w:val="28"/>
        </w:rPr>
        <w:t>еу;</w:t>
      </w:r>
    </w:p>
    <w:p w:rsidR="007A45EE" w:rsidRDefault="005A0457">
      <w:pPr>
        <w:spacing w:after="0"/>
        <w:jc w:val="both"/>
      </w:pPr>
      <w:bookmarkStart w:id="190" w:name="z199"/>
      <w:bookmarkEnd w:id="189"/>
      <w:r>
        <w:rPr>
          <w:color w:val="000000"/>
          <w:sz w:val="28"/>
        </w:rPr>
        <w:t>      8) азаматтық-құқықтық, тәртіптік, әкімшілік-құқықтық және қылмыстық-құқықтық аспектілерде құқықтық мәжбүрлеу шараларының тиімділігін арттыру.</w:t>
      </w:r>
    </w:p>
    <w:p w:rsidR="007A45EE" w:rsidRDefault="005A0457">
      <w:pPr>
        <w:spacing w:after="0"/>
      </w:pPr>
      <w:bookmarkStart w:id="191" w:name="z200"/>
      <w:bookmarkEnd w:id="190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4-бөлім.</w:t>
      </w:r>
      <w:proofErr w:type="gramEnd"/>
      <w:r>
        <w:rPr>
          <w:b/>
          <w:color w:val="000000"/>
        </w:rPr>
        <w:t xml:space="preserve"> Сыбайлас жемқорлыққа қарсы саясатты дамыту пайымы</w:t>
      </w:r>
    </w:p>
    <w:p w:rsidR="007A45EE" w:rsidRDefault="005A0457">
      <w:pPr>
        <w:spacing w:after="0"/>
        <w:jc w:val="both"/>
      </w:pPr>
      <w:bookmarkStart w:id="192" w:name="z201"/>
      <w:bookmarkEnd w:id="19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Қазақстан сыбайлас жемқорлыққа қарсы б</w:t>
      </w:r>
      <w:r>
        <w:rPr>
          <w:color w:val="000000"/>
          <w:sz w:val="28"/>
        </w:rPr>
        <w:t>ір сарынды іс-қимылдан қоғамдық сананы түбегейлі өзгертуге, халықтың сыбайлас жемқорлық пен непотизмнің кез келген нысандарын қабылдамауына, алдын алу шараларының басымдығына көшуді көздейді.</w:t>
      </w:r>
      <w:proofErr w:type="gramEnd"/>
    </w:p>
    <w:p w:rsidR="007A45EE" w:rsidRDefault="005A0457">
      <w:pPr>
        <w:spacing w:after="0"/>
        <w:jc w:val="both"/>
      </w:pPr>
      <w:bookmarkStart w:id="193" w:name="z202"/>
      <w:bookmarkEnd w:id="19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Қол жеткізілген нәтижелерді, халықаралық стандарттарды жән</w:t>
      </w:r>
      <w:r>
        <w:rPr>
          <w:color w:val="000000"/>
          <w:sz w:val="28"/>
        </w:rPr>
        <w:t>е алдағы кезеңге арналған стратегиялық мақсаттарды ескеретін сыбайлас жемқорлыққа қарсы біртұтас саясатты дамыту жалғастырылатын болады.</w:t>
      </w:r>
      <w:proofErr w:type="gramEnd"/>
    </w:p>
    <w:p w:rsidR="007A45EE" w:rsidRDefault="005A0457">
      <w:pPr>
        <w:spacing w:after="0"/>
        <w:jc w:val="both"/>
      </w:pPr>
      <w:bookmarkStart w:id="194" w:name="z203"/>
      <w:bookmarkEnd w:id="193"/>
      <w:r>
        <w:rPr>
          <w:color w:val="000000"/>
          <w:sz w:val="28"/>
        </w:rPr>
        <w:t>      Тиісті шаралар мен нысаналы көрсеткіштер елдің стратегиялық құжаттарында – "Қазақстан-2050": қалыптасқан мемлекет</w:t>
      </w:r>
      <w:r>
        <w:rPr>
          <w:color w:val="000000"/>
          <w:sz w:val="28"/>
        </w:rPr>
        <w:t>тің жаңа саяси бағыты" стратегиясында, Қазақстан Республикасының 2025 жылға дейінгі жалпыұлттық басымдықтарында, Қазақстан Республикасының 2025 жылға дейінгі Ұлттық даму жоспарында, Қазақстан Республикасының 2025 жылға дейінгі Ұлттық қауіпсіздік стратегияс</w:t>
      </w:r>
      <w:r>
        <w:rPr>
          <w:color w:val="000000"/>
          <w:sz w:val="28"/>
        </w:rPr>
        <w:t xml:space="preserve">ында, Қазақстан Республикасында мемлекеттік басқаруды </w:t>
      </w:r>
      <w:r>
        <w:rPr>
          <w:color w:val="000000"/>
          <w:sz w:val="28"/>
        </w:rPr>
        <w:lastRenderedPageBreak/>
        <w:t>дамытудың 2030 жылға дейінгі тұжырымдамасында, Қазақстан Республикасының 2030 жылға дейінгі құқықтық саясат тұжырымдамасында және басқаларда көзделген.</w:t>
      </w:r>
    </w:p>
    <w:p w:rsidR="007A45EE" w:rsidRDefault="005A0457">
      <w:pPr>
        <w:spacing w:after="0"/>
        <w:jc w:val="both"/>
      </w:pPr>
      <w:bookmarkStart w:id="195" w:name="z204"/>
      <w:bookmarkEnd w:id="194"/>
      <w:r>
        <w:rPr>
          <w:color w:val="000000"/>
          <w:sz w:val="28"/>
        </w:rPr>
        <w:t>      Сыбайлас жемқорлыққа қарсы іс-қимыл саласынд</w:t>
      </w:r>
      <w:r>
        <w:rPr>
          <w:color w:val="000000"/>
          <w:sz w:val="28"/>
        </w:rPr>
        <w:t>ағы стратегиялық мақсат 2026 жылдың қорытындысы бойынша Transparency International Сыбайлас жемқорлықты түйсіну индексінде 47 баллға, 2030 жылға қарай 55 баллға қол жеткізу болып табылады.</w:t>
      </w:r>
    </w:p>
    <w:p w:rsidR="007A45EE" w:rsidRDefault="005A0457">
      <w:pPr>
        <w:spacing w:after="0"/>
        <w:jc w:val="both"/>
      </w:pPr>
      <w:bookmarkStart w:id="196" w:name="z205"/>
      <w:bookmarkEnd w:id="19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Аталған көрсеткіш сыбайлас жемқорлыққа қарсы шаралардың ғана </w:t>
      </w:r>
      <w:r>
        <w:rPr>
          <w:color w:val="000000"/>
          <w:sz w:val="28"/>
        </w:rPr>
        <w:t>емес, саяси, әлеуметтік, экономикалық реформалардың да бағасын қамтитынын ескере отырып, оған қол жеткізу жөніндегі жұмысқа сыбайлас жемқорлыққа қарсы іс-қимылдың барлық субъектілері тартылатын болады.</w:t>
      </w:r>
      <w:proofErr w:type="gramEnd"/>
    </w:p>
    <w:p w:rsidR="007A45EE" w:rsidRDefault="005A0457">
      <w:pPr>
        <w:spacing w:after="0"/>
        <w:jc w:val="both"/>
      </w:pPr>
      <w:bookmarkStart w:id="197" w:name="z206"/>
      <w:bookmarkEnd w:id="19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Сыбайлас жемқорлыққа қарсы әзірленген шаралар сы</w:t>
      </w:r>
      <w:r>
        <w:rPr>
          <w:color w:val="000000"/>
          <w:sz w:val="28"/>
        </w:rPr>
        <w:t>байлас жемқорлықтың, әсіресе, "тұрмыстық" сыбайлас жемқорлықтың алғышарттарын кешенді түрде жоюға, жауапкершіліктің бұлтартпастығын қамтамасыз етуге, азаматтық қоғамды сыбайлас жемқорлыққа қарсы іс-қимылға кеңінен тартуға бағытталатын болады.</w:t>
      </w:r>
      <w:proofErr w:type="gramEnd"/>
    </w:p>
    <w:p w:rsidR="007A45EE" w:rsidRDefault="005A0457">
      <w:pPr>
        <w:spacing w:after="0"/>
        <w:jc w:val="both"/>
      </w:pPr>
      <w:bookmarkStart w:id="198" w:name="z207"/>
      <w:bookmarkEnd w:id="19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Сыбайла</w:t>
      </w:r>
      <w:r>
        <w:rPr>
          <w:color w:val="000000"/>
          <w:sz w:val="28"/>
        </w:rPr>
        <w:t>с жемқорлыққа қарсы мәдениетті арттыру, тәрбиелеу және білім беру шараларын жүйелеу, мемлекеттік аппарат пен бизнес-қоғамдастық өкілдерін парасатты мінез-құлыққа ынталандыру арқылы сыбайлас жемқорлықты мүлдем қабылдамауға қол жеткізілетін болады.</w:t>
      </w:r>
      <w:proofErr w:type="gramEnd"/>
    </w:p>
    <w:p w:rsidR="007A45EE" w:rsidRDefault="005A0457">
      <w:pPr>
        <w:spacing w:after="0"/>
        <w:jc w:val="both"/>
      </w:pPr>
      <w:bookmarkStart w:id="199" w:name="z208"/>
      <w:bookmarkEnd w:id="19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</w:t>
      </w:r>
      <w:r>
        <w:rPr>
          <w:color w:val="000000"/>
          <w:sz w:val="28"/>
        </w:rPr>
        <w:t>лекеттік органдар, ұйымдар, квазимемлекеттік сектор субъектілері сыбайлас жемқорлыққа қарсы іс-қимылда, оның ішінде олардың нақты үлесін бағалаудың жария жүйесін енгізу арқылы барынша мүдделі және белсенді болады.</w:t>
      </w:r>
      <w:proofErr w:type="gramEnd"/>
    </w:p>
    <w:p w:rsidR="007A45EE" w:rsidRDefault="005A0457">
      <w:pPr>
        <w:spacing w:after="0"/>
        <w:jc w:val="both"/>
      </w:pPr>
      <w:bookmarkStart w:id="200" w:name="z209"/>
      <w:bookmarkEnd w:id="19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Жалпы алғанда, сыбайлас жемқорлыққа </w:t>
      </w:r>
      <w:r>
        <w:rPr>
          <w:color w:val="000000"/>
          <w:sz w:val="28"/>
        </w:rPr>
        <w:t>қарсы саясат сыбайлас жемқорлықты экономикалық және бедел жағынан тиімсіз ететін жағдайлар жасауға бағытталған.</w:t>
      </w:r>
      <w:proofErr w:type="gramEnd"/>
    </w:p>
    <w:p w:rsidR="007A45EE" w:rsidRDefault="005A0457">
      <w:pPr>
        <w:spacing w:after="0"/>
      </w:pPr>
      <w:bookmarkStart w:id="201" w:name="z210"/>
      <w:bookmarkEnd w:id="200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5-бөлім.</w:t>
      </w:r>
      <w:proofErr w:type="gramEnd"/>
      <w:r>
        <w:rPr>
          <w:b/>
          <w:color w:val="000000"/>
        </w:rPr>
        <w:t xml:space="preserve"> Сыбайлас жемқорлыққа қарсы саясатты дамытудың негізгі қағидаттары мен тәсілдері</w:t>
      </w:r>
    </w:p>
    <w:p w:rsidR="007A45EE" w:rsidRDefault="005A0457">
      <w:pPr>
        <w:spacing w:after="0"/>
        <w:jc w:val="both"/>
      </w:pPr>
      <w:bookmarkStart w:id="202" w:name="z211"/>
      <w:bookmarkEnd w:id="201"/>
      <w:r>
        <w:rPr>
          <w:color w:val="000000"/>
          <w:sz w:val="28"/>
        </w:rPr>
        <w:t>      Сыбайлас жемқорлыққа қарсы саясат:</w:t>
      </w:r>
    </w:p>
    <w:p w:rsidR="007A45EE" w:rsidRDefault="005A0457">
      <w:pPr>
        <w:spacing w:after="0"/>
        <w:jc w:val="both"/>
      </w:pPr>
      <w:bookmarkStart w:id="203" w:name="z212"/>
      <w:bookmarkEnd w:id="202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барш</w:t>
      </w:r>
      <w:r>
        <w:rPr>
          <w:color w:val="000000"/>
          <w:sz w:val="28"/>
        </w:rPr>
        <w:t>аның</w:t>
      </w:r>
      <w:proofErr w:type="gramEnd"/>
      <w:r>
        <w:rPr>
          <w:color w:val="000000"/>
          <w:sz w:val="28"/>
        </w:rPr>
        <w:t xml:space="preserve"> заң алдындағы теңдігі және әділдік;</w:t>
      </w:r>
    </w:p>
    <w:p w:rsidR="007A45EE" w:rsidRDefault="005A0457">
      <w:pPr>
        <w:spacing w:after="0"/>
        <w:jc w:val="both"/>
      </w:pPr>
      <w:bookmarkStart w:id="204" w:name="z213"/>
      <w:bookmarkEnd w:id="203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жариялылық</w:t>
      </w:r>
      <w:proofErr w:type="gramEnd"/>
      <w:r>
        <w:rPr>
          <w:color w:val="000000"/>
          <w:sz w:val="28"/>
        </w:rPr>
        <w:t>, айқындық және қоғамға есеп беру;</w:t>
      </w:r>
    </w:p>
    <w:p w:rsidR="007A45EE" w:rsidRDefault="005A0457">
      <w:pPr>
        <w:spacing w:after="0"/>
        <w:jc w:val="both"/>
      </w:pPr>
      <w:bookmarkStart w:id="205" w:name="z214"/>
      <w:bookmarkEnd w:id="204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сыбайлас</w:t>
      </w:r>
      <w:proofErr w:type="gramEnd"/>
      <w:r>
        <w:rPr>
          <w:color w:val="000000"/>
          <w:sz w:val="28"/>
        </w:rPr>
        <w:t xml:space="preserve"> жемқорлыққа қарсы іс-қимыл шараларын кешенді пайдалану;</w:t>
      </w:r>
    </w:p>
    <w:p w:rsidR="007A45EE" w:rsidRDefault="005A0457">
      <w:pPr>
        <w:spacing w:after="0"/>
        <w:jc w:val="both"/>
      </w:pPr>
      <w:bookmarkStart w:id="206" w:name="z215"/>
      <w:bookmarkEnd w:id="205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сыбайлас</w:t>
      </w:r>
      <w:proofErr w:type="gramEnd"/>
      <w:r>
        <w:rPr>
          <w:color w:val="000000"/>
          <w:sz w:val="28"/>
        </w:rPr>
        <w:t xml:space="preserve"> жемқорлықтың алдын алудың басымдығы;</w:t>
      </w:r>
    </w:p>
    <w:p w:rsidR="007A45EE" w:rsidRDefault="005A0457">
      <w:pPr>
        <w:spacing w:after="0"/>
        <w:jc w:val="both"/>
      </w:pPr>
      <w:bookmarkStart w:id="207" w:name="z216"/>
      <w:bookmarkEnd w:id="206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мемлекет</w:t>
      </w:r>
      <w:proofErr w:type="gramEnd"/>
      <w:r>
        <w:rPr>
          <w:color w:val="000000"/>
          <w:sz w:val="28"/>
        </w:rPr>
        <w:t xml:space="preserve"> пен азаматтық </w:t>
      </w:r>
      <w:r>
        <w:rPr>
          <w:color w:val="000000"/>
          <w:sz w:val="28"/>
        </w:rPr>
        <w:t>қоғамның өзара іс-қимылы;</w:t>
      </w:r>
    </w:p>
    <w:p w:rsidR="007A45EE" w:rsidRDefault="005A0457">
      <w:pPr>
        <w:spacing w:after="0"/>
        <w:jc w:val="both"/>
      </w:pPr>
      <w:bookmarkStart w:id="208" w:name="z217"/>
      <w:bookmarkEnd w:id="207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тиімділік</w:t>
      </w:r>
      <w:proofErr w:type="gramEnd"/>
      <w:r>
        <w:rPr>
          <w:color w:val="000000"/>
          <w:sz w:val="28"/>
        </w:rPr>
        <w:t xml:space="preserve"> пен нәтижелілік;</w:t>
      </w:r>
    </w:p>
    <w:p w:rsidR="007A45EE" w:rsidRDefault="005A0457">
      <w:pPr>
        <w:spacing w:after="0"/>
        <w:jc w:val="both"/>
      </w:pPr>
      <w:bookmarkStart w:id="209" w:name="z218"/>
      <w:bookmarkEnd w:id="208"/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сыбайлас</w:t>
      </w:r>
      <w:proofErr w:type="gramEnd"/>
      <w:r>
        <w:rPr>
          <w:color w:val="000000"/>
          <w:sz w:val="28"/>
        </w:rPr>
        <w:t xml:space="preserve"> жемқорлықтың барлық көріністерінде оны қабылдамау;</w:t>
      </w:r>
    </w:p>
    <w:p w:rsidR="007A45EE" w:rsidRDefault="005A0457">
      <w:pPr>
        <w:spacing w:after="0"/>
        <w:jc w:val="both"/>
      </w:pPr>
      <w:bookmarkStart w:id="210" w:name="z219"/>
      <w:bookmarkEnd w:id="209"/>
      <w:r>
        <w:rPr>
          <w:color w:val="000000"/>
          <w:sz w:val="28"/>
        </w:rPr>
        <w:t xml:space="preserve">      8) </w:t>
      </w:r>
      <w:proofErr w:type="gramStart"/>
      <w:r>
        <w:rPr>
          <w:color w:val="000000"/>
          <w:sz w:val="28"/>
        </w:rPr>
        <w:t>сыбайлас</w:t>
      </w:r>
      <w:proofErr w:type="gramEnd"/>
      <w:r>
        <w:rPr>
          <w:color w:val="000000"/>
          <w:sz w:val="28"/>
        </w:rPr>
        <w:t xml:space="preserve"> жемқорлыққа қарсы іс-қимылға жәрдем көрсететін адамдарды қорғау;</w:t>
      </w:r>
    </w:p>
    <w:p w:rsidR="007A45EE" w:rsidRDefault="005A0457">
      <w:pPr>
        <w:spacing w:after="0"/>
        <w:jc w:val="both"/>
      </w:pPr>
      <w:bookmarkStart w:id="211" w:name="z220"/>
      <w:bookmarkEnd w:id="210"/>
      <w:r>
        <w:rPr>
          <w:color w:val="000000"/>
          <w:sz w:val="28"/>
        </w:rPr>
        <w:lastRenderedPageBreak/>
        <w:t xml:space="preserve">      9) </w:t>
      </w:r>
      <w:proofErr w:type="gramStart"/>
      <w:r>
        <w:rPr>
          <w:color w:val="000000"/>
          <w:sz w:val="28"/>
        </w:rPr>
        <w:t>сыбайлас</w:t>
      </w:r>
      <w:proofErr w:type="gramEnd"/>
      <w:r>
        <w:rPr>
          <w:color w:val="000000"/>
          <w:sz w:val="28"/>
        </w:rPr>
        <w:t xml:space="preserve"> жемқорлық үшін </w:t>
      </w:r>
      <w:r>
        <w:rPr>
          <w:color w:val="000000"/>
          <w:sz w:val="28"/>
        </w:rPr>
        <w:t>жауапкершіліктің бұлтартпастығы;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212" w:name="z221"/>
      <w:bookmarkEnd w:id="211"/>
      <w:r>
        <w:rPr>
          <w:color w:val="000000"/>
          <w:sz w:val="28"/>
        </w:rPr>
        <w:t xml:space="preserve">      </w:t>
      </w:r>
      <w:r w:rsidRPr="005A0457">
        <w:rPr>
          <w:color w:val="000000"/>
          <w:sz w:val="28"/>
          <w:lang w:val="ru-RU"/>
        </w:rPr>
        <w:t>10) сапалы цифрлық трансформация қағидаттарына негізделеді.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213" w:name="z222"/>
      <w:bookmarkEnd w:id="212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Сыбайлас жемқорлыққа қарсы саясатты дамыту тәсілдері мынадай міндеттерді орындау арқылы іске асырылатын болады: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214" w:name="z223"/>
      <w:bookmarkEnd w:id="213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1) сыбайлас жемқорлыққа төзбеушіл</w:t>
      </w:r>
      <w:r w:rsidRPr="005A0457">
        <w:rPr>
          <w:color w:val="000000"/>
          <w:sz w:val="28"/>
          <w:lang w:val="ru-RU"/>
        </w:rPr>
        <w:t>ікті қалыптастыру;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215" w:name="z224"/>
      <w:bookmarkEnd w:id="214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2) сыбайлас жемқорлықтың мүмкіндіктерін жою;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216" w:name="z225"/>
      <w:bookmarkEnd w:id="215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3) жауапкершіліктің бұлтартпастығын қамтамасыз ету жөніндегі шараларды жетілдіру;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217" w:name="z226"/>
      <w:bookmarkEnd w:id="216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4) сыбайлас жемқорлыққа қарсы іс-қимылда азаматтық қоғамның рөлін күшейту;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218" w:name="z227"/>
      <w:bookmarkEnd w:id="217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5) сыбайлас</w:t>
      </w:r>
      <w:r w:rsidRPr="005A0457">
        <w:rPr>
          <w:color w:val="000000"/>
          <w:sz w:val="28"/>
          <w:lang w:val="ru-RU"/>
        </w:rPr>
        <w:t xml:space="preserve"> жемқорлыққа қарсы шараларды іске асырудың тиімді мониторингін қамтамасыз ету;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219" w:name="z228"/>
      <w:bookmarkEnd w:id="218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6) сыбайлас жемқорлыққа қарсы іс-қимыл жөніндегі уәкілетті органның қызметін одан әрі жетілдіру.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220" w:name="z229"/>
      <w:bookmarkEnd w:id="219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1-міндет. Сыбайлас жемқорлыққа төзбеушілікті қалыптастыру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221" w:name="z230"/>
      <w:bookmarkEnd w:id="220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</w:t>
      </w:r>
      <w:r w:rsidRPr="005A0457">
        <w:rPr>
          <w:color w:val="000000"/>
          <w:sz w:val="28"/>
          <w:lang w:val="ru-RU"/>
        </w:rPr>
        <w:t>Құндылықтарды өзгерту және сыбайлас жемқорлыққа қарсы мәдениетті арттыру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222" w:name="z231"/>
      <w:bookmarkEnd w:id="221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Адалдық, заңдылық пен прагматизм әркімнің ішкі құндылық нанымына айналуға тиіс.</w:t>
      </w:r>
    </w:p>
    <w:p w:rsidR="007A45EE" w:rsidRDefault="005A0457">
      <w:pPr>
        <w:spacing w:after="0"/>
        <w:jc w:val="both"/>
      </w:pPr>
      <w:bookmarkStart w:id="223" w:name="z232"/>
      <w:bookmarkEnd w:id="222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Қоғам сыбайлас жемқорлықты проблемаларды оңай шешудің кепілі ретінде қабылдамауға, достық қ</w:t>
      </w:r>
      <w:r w:rsidRPr="005A0457">
        <w:rPr>
          <w:color w:val="000000"/>
          <w:sz w:val="28"/>
          <w:lang w:val="ru-RU"/>
        </w:rPr>
        <w:t>ары</w:t>
      </w:r>
      <w:proofErr w:type="gramStart"/>
      <w:r w:rsidRPr="005A0457">
        <w:rPr>
          <w:color w:val="000000"/>
          <w:sz w:val="28"/>
          <w:lang w:val="ru-RU"/>
        </w:rPr>
        <w:t>м-</w:t>
      </w:r>
      <w:proofErr w:type="gramEnd"/>
      <w:r w:rsidRPr="005A0457">
        <w:rPr>
          <w:color w:val="000000"/>
          <w:sz w:val="28"/>
          <w:lang w:val="ru-RU"/>
        </w:rPr>
        <w:t xml:space="preserve">қатынас пен протекционизмді жұмыспен ұштастырмауға тиіс. </w:t>
      </w:r>
      <w:r>
        <w:rPr>
          <w:color w:val="000000"/>
          <w:sz w:val="28"/>
        </w:rPr>
        <w:t>Жемқорлар қоғамдық айыптауға ұшырауға тиіс.</w:t>
      </w:r>
    </w:p>
    <w:p w:rsidR="007A45EE" w:rsidRDefault="005A0457">
      <w:pPr>
        <w:spacing w:after="0"/>
        <w:jc w:val="both"/>
      </w:pPr>
      <w:bookmarkStart w:id="224" w:name="z233"/>
      <w:bookmarkEnd w:id="22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Адамның сыбайлас жемқорлық іс-әрекет жасауды немесе жасамауды таңдауы жазаның ауырлығымен және қылмыс жасаудан күтілетін пайдамен салыстырылмауғ</w:t>
      </w:r>
      <w:r>
        <w:rPr>
          <w:color w:val="000000"/>
          <w:sz w:val="28"/>
        </w:rPr>
        <w:t>а тиіс.</w:t>
      </w:r>
      <w:proofErr w:type="gramEnd"/>
    </w:p>
    <w:p w:rsidR="007A45EE" w:rsidRDefault="005A0457">
      <w:pPr>
        <w:spacing w:after="0"/>
        <w:jc w:val="both"/>
      </w:pPr>
      <w:bookmarkStart w:id="225" w:name="z234"/>
      <w:bookmarkEnd w:id="22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Әртүрлі нысаналы топтар деңгейінде декомпозицияланған коммуникациялық шаралар кешенін қабылдау қоғамдық сананың сыбайлас жемқорлыққа қарсы эволюциясында негізгі рөл атқарады.</w:t>
      </w:r>
      <w:proofErr w:type="gramEnd"/>
    </w:p>
    <w:p w:rsidR="007A45EE" w:rsidRDefault="005A0457">
      <w:pPr>
        <w:spacing w:after="0"/>
        <w:jc w:val="both"/>
      </w:pPr>
      <w:bookmarkStart w:id="226" w:name="z235"/>
      <w:bookmarkEnd w:id="22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Құқықтық актілерді түсінікті тілде, қысқаша түрде түсіндіре о</w:t>
      </w:r>
      <w:r>
        <w:rPr>
          <w:color w:val="000000"/>
          <w:sz w:val="28"/>
        </w:rPr>
        <w:t>тырып, сондай-ақ цифрлық шешімдерді, оның ішінде белгілі бір өмірлік жағдайлар мен заңдық фактілер бойынша автоматтандырылған хабарларды қолдана отырып, азаматтарға олардың құқықтары туралы нақты хабарлауды дамыту қажет.</w:t>
      </w:r>
      <w:proofErr w:type="gramEnd"/>
    </w:p>
    <w:p w:rsidR="007A45EE" w:rsidRDefault="005A0457">
      <w:pPr>
        <w:spacing w:after="0"/>
        <w:jc w:val="both"/>
      </w:pPr>
      <w:bookmarkStart w:id="227" w:name="z236"/>
      <w:bookmarkEnd w:id="22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Ауқымды түсіндіру жұмысы азам</w:t>
      </w:r>
      <w:r>
        <w:rPr>
          <w:color w:val="000000"/>
          <w:sz w:val="28"/>
        </w:rPr>
        <w:t>аттарды мәселелерді шешудің заңсыз тәсілдерін іздеу қажеттілігінен қорғауға мүмкіндік береді.</w:t>
      </w:r>
      <w:proofErr w:type="gramEnd"/>
    </w:p>
    <w:p w:rsidR="007A45EE" w:rsidRDefault="005A0457">
      <w:pPr>
        <w:spacing w:after="0"/>
        <w:jc w:val="both"/>
      </w:pPr>
      <w:bookmarkStart w:id="228" w:name="z237"/>
      <w:bookmarkEnd w:id="22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Парасаттылық жүйесін қалыптастыру кезінде сыбайлас жемқорлық көріністеріне жол бермейтін жаңа көзқарастары мен өмірлік қағидаттары бар жас ұрпақты тәрбиелеу</w:t>
      </w:r>
      <w:r>
        <w:rPr>
          <w:color w:val="000000"/>
          <w:sz w:val="28"/>
        </w:rPr>
        <w:t xml:space="preserve"> аса маңызды рөл атқарады.</w:t>
      </w:r>
      <w:proofErr w:type="gramEnd"/>
    </w:p>
    <w:p w:rsidR="007A45EE" w:rsidRDefault="005A0457">
      <w:pPr>
        <w:spacing w:after="0"/>
        <w:jc w:val="both"/>
      </w:pPr>
      <w:bookmarkStart w:id="229" w:name="z238"/>
      <w:bookmarkEnd w:id="228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Тұлғаның қалыптасуының барлық кезеңінде сыбайлас жемқорлыққа қарсы құндылықтарды дарыту табыстың іргелі факторы болып табылады.</w:t>
      </w:r>
      <w:proofErr w:type="gramEnd"/>
    </w:p>
    <w:p w:rsidR="007A45EE" w:rsidRDefault="005A0457">
      <w:pPr>
        <w:spacing w:after="0"/>
        <w:jc w:val="both"/>
      </w:pPr>
      <w:bookmarkStart w:id="230" w:name="z239"/>
      <w:bookmarkEnd w:id="22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Осы орайда, отбасы институты арқылы, оның ішінде Қазақстан халқы Ассамблеясының әлеуетін </w:t>
      </w:r>
      <w:r>
        <w:rPr>
          <w:color w:val="000000"/>
          <w:sz w:val="28"/>
        </w:rPr>
        <w:t>пайдалана отырып, сыбайлас жемқорлыққа қарсы мінез-құлықты дамыту қажет.</w:t>
      </w:r>
      <w:proofErr w:type="gramEnd"/>
    </w:p>
    <w:p w:rsidR="007A45EE" w:rsidRDefault="005A0457">
      <w:pPr>
        <w:spacing w:after="0"/>
        <w:jc w:val="both"/>
      </w:pPr>
      <w:bookmarkStart w:id="231" w:name="z240"/>
      <w:bookmarkEnd w:id="23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Білім берудің рөлін арттыру жөніндегі халықаралық практикалар мен бастамаларды имплементтеу, сондай-ақ жастардың сыбайлас жемқорлықтың алдын алудағы құқықтары мен мүмкіндіктерін</w:t>
      </w:r>
      <w:r>
        <w:rPr>
          <w:color w:val="000000"/>
          <w:sz w:val="28"/>
        </w:rPr>
        <w:t xml:space="preserve"> кеңейту олардың сыбайлас жемқорлыққа қарсы иммунитетін нығайтуға ықпал ететін болады.</w:t>
      </w:r>
      <w:proofErr w:type="gramEnd"/>
    </w:p>
    <w:p w:rsidR="007A45EE" w:rsidRDefault="005A0457">
      <w:pPr>
        <w:spacing w:after="0"/>
        <w:jc w:val="both"/>
      </w:pPr>
      <w:bookmarkStart w:id="232" w:name="z241"/>
      <w:bookmarkEnd w:id="23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Парасаттылық және сыбайлас жемқорлыққа қарсы мәдениет тақырыптары білім беру жүйесіне қосылатын болады.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Баланы мектепке дейінгіден бастап, әртүрлі жас кезеңдерінде</w:t>
      </w:r>
      <w:r>
        <w:rPr>
          <w:color w:val="000000"/>
          <w:sz w:val="28"/>
        </w:rPr>
        <w:t xml:space="preserve"> сыбайлас жемқорлыққа қарсы біліммен сүйемелдеп отыру қажет.</w:t>
      </w:r>
      <w:proofErr w:type="gramEnd"/>
    </w:p>
    <w:p w:rsidR="007A45EE" w:rsidRDefault="005A0457">
      <w:pPr>
        <w:spacing w:after="0"/>
        <w:jc w:val="both"/>
      </w:pPr>
      <w:bookmarkStart w:id="233" w:name="z242"/>
      <w:bookmarkEnd w:id="23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Бұл жұмыста әлемнің дамыған елдерінде кең таралған академиялық адалдық пәрменді құралға айналуға тиіс.</w:t>
      </w:r>
      <w:proofErr w:type="gramEnd"/>
    </w:p>
    <w:p w:rsidR="007A45EE" w:rsidRDefault="005A0457">
      <w:pPr>
        <w:spacing w:after="0"/>
        <w:jc w:val="both"/>
      </w:pPr>
      <w:bookmarkStart w:id="234" w:name="z243"/>
      <w:bookmarkEnd w:id="23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Сол арқылы сыбайлас жемқорлыққа әлеуметтік иммунитеті мықты азаматтардың жаңа ұр</w:t>
      </w:r>
      <w:r>
        <w:rPr>
          <w:color w:val="000000"/>
          <w:sz w:val="28"/>
        </w:rPr>
        <w:t>пағы қалыптасатын болады.</w:t>
      </w:r>
      <w:proofErr w:type="gramEnd"/>
    </w:p>
    <w:p w:rsidR="007A45EE" w:rsidRDefault="005A0457">
      <w:pPr>
        <w:spacing w:after="0"/>
        <w:jc w:val="both"/>
      </w:pPr>
      <w:bookmarkStart w:id="235" w:name="z244"/>
      <w:bookmarkEnd w:id="234"/>
      <w:r>
        <w:rPr>
          <w:color w:val="000000"/>
          <w:sz w:val="28"/>
        </w:rPr>
        <w:t>      Мемлекеттік аппараттың парасаттылығын арттыру</w:t>
      </w:r>
    </w:p>
    <w:p w:rsidR="007A45EE" w:rsidRDefault="005A0457">
      <w:pPr>
        <w:spacing w:after="0"/>
        <w:jc w:val="both"/>
      </w:pPr>
      <w:bookmarkStart w:id="236" w:name="z245"/>
      <w:bookmarkEnd w:id="23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ЭЫДҰ стандарттарына сәйкес мемлекеттік қызметтің негізгі қағидаттары айқындық, әдептілік және сатылмаушылық болып табылады.</w:t>
      </w:r>
      <w:proofErr w:type="gramEnd"/>
    </w:p>
    <w:p w:rsidR="007A45EE" w:rsidRDefault="005A0457">
      <w:pPr>
        <w:spacing w:after="0"/>
        <w:jc w:val="both"/>
      </w:pPr>
      <w:bookmarkStart w:id="237" w:name="z246"/>
      <w:bookmarkEnd w:id="23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Азаматтардың билік органдарына деген сенім</w:t>
      </w:r>
      <w:r>
        <w:rPr>
          <w:color w:val="000000"/>
          <w:sz w:val="28"/>
        </w:rPr>
        <w:t>ін арттыру үшін мемлекеттік қызметтің оң имиджін, оның ішінде адал, лайықты мемлекеттік қызметшілердің өнегелерін кеңінен жазып-көрсету арқылы нығайту мәселелері баса назар аударуды талап етеді.</w:t>
      </w:r>
      <w:proofErr w:type="gramEnd"/>
    </w:p>
    <w:p w:rsidR="007A45EE" w:rsidRDefault="005A0457">
      <w:pPr>
        <w:spacing w:after="0"/>
        <w:jc w:val="both"/>
      </w:pPr>
      <w:bookmarkStart w:id="238" w:name="z247"/>
      <w:bookmarkEnd w:id="23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 қызметшілерді сыбайлас жемқорлыққа қарсы мі</w:t>
      </w:r>
      <w:r>
        <w:rPr>
          <w:color w:val="000000"/>
          <w:sz w:val="28"/>
        </w:rPr>
        <w:t>ндетті оқытуды оның үздіксіздігін, дәйектілігі мен өзектілігін қамтамасыз ете отырып, дамыту қажет.</w:t>
      </w:r>
      <w:proofErr w:type="gramEnd"/>
    </w:p>
    <w:p w:rsidR="007A45EE" w:rsidRDefault="005A0457">
      <w:pPr>
        <w:spacing w:after="0"/>
        <w:jc w:val="both"/>
      </w:pPr>
      <w:bookmarkStart w:id="239" w:name="z248"/>
      <w:bookmarkEnd w:id="23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Мемлекеттік аппараттың "тазалығын" қамтамасыз ету үшін лауазымдық міндеттері сыбайлас жемқорлықтың жоғары тәуекелдерімен ұштасатын қызметшілермен </w:t>
      </w:r>
      <w:r>
        <w:rPr>
          <w:color w:val="000000"/>
          <w:sz w:val="28"/>
        </w:rPr>
        <w:t>жұмыс жөніндегі шаралар әзірленетін болады.</w:t>
      </w:r>
      <w:proofErr w:type="gramEnd"/>
    </w:p>
    <w:p w:rsidR="007A45EE" w:rsidRDefault="005A0457">
      <w:pPr>
        <w:spacing w:after="0"/>
        <w:jc w:val="both"/>
      </w:pPr>
      <w:bookmarkStart w:id="240" w:name="z249"/>
      <w:bookmarkEnd w:id="23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Сатылмаушылықтың тағы бір маңызды элементі – мүдделер қақтығысын реттеу.</w:t>
      </w:r>
      <w:proofErr w:type="gramEnd"/>
      <w:r>
        <w:rPr>
          <w:color w:val="000000"/>
          <w:sz w:val="28"/>
        </w:rPr>
        <w:t xml:space="preserve"> Бұл үшін мүдделер қақтығысын анықтау мен реттеуді жауапкершіліктің пәрменді шараларын, сондай-ақ жұмысқа орналасу алдында және мемлек</w:t>
      </w:r>
      <w:r>
        <w:rPr>
          <w:color w:val="000000"/>
          <w:sz w:val="28"/>
        </w:rPr>
        <w:t>еттік қызметтен босатылғаннан кейін "аптығын басу" қағидатын қолдана отырып, егжей-тегжейлі түрде регламенттеу қажет.</w:t>
      </w:r>
    </w:p>
    <w:p w:rsidR="007A45EE" w:rsidRDefault="005A0457">
      <w:pPr>
        <w:spacing w:after="0"/>
        <w:jc w:val="both"/>
      </w:pPr>
      <w:bookmarkStart w:id="241" w:name="z250"/>
      <w:bookmarkEnd w:id="240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Бұл ретте қызметшілердің өздерін ынталандыру қажет.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Бұл тұрғыда әркімнің үлесін дербестендіру қағидаты бойынша еңбекке бәсекелі ақы </w:t>
      </w:r>
      <w:r>
        <w:rPr>
          <w:color w:val="000000"/>
          <w:sz w:val="28"/>
        </w:rPr>
        <w:t>төлеу мен әлеуметтік пакетті қамтамасыз етудің маңызы зор.</w:t>
      </w:r>
      <w:proofErr w:type="gramEnd"/>
    </w:p>
    <w:p w:rsidR="007A45EE" w:rsidRDefault="005A0457">
      <w:pPr>
        <w:spacing w:after="0"/>
        <w:jc w:val="both"/>
      </w:pPr>
      <w:bookmarkStart w:id="242" w:name="z251"/>
      <w:bookmarkEnd w:id="24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 аппаратта сыбайлас жемқорлық материалдық жағынан тиімсіз болатын сыбайлас жемқорлыққа қарсы мықты мәдениет қалыптасуға тиіс.</w:t>
      </w:r>
      <w:proofErr w:type="gramEnd"/>
    </w:p>
    <w:p w:rsidR="007A45EE" w:rsidRDefault="005A0457">
      <w:pPr>
        <w:spacing w:after="0"/>
        <w:jc w:val="both"/>
      </w:pPr>
      <w:bookmarkStart w:id="243" w:name="z252"/>
      <w:bookmarkEnd w:id="242"/>
      <w:r>
        <w:rPr>
          <w:color w:val="000000"/>
          <w:sz w:val="28"/>
        </w:rPr>
        <w:t>      Бизнестің парасаттылығына жәрдемдесу</w:t>
      </w:r>
    </w:p>
    <w:p w:rsidR="007A45EE" w:rsidRDefault="005A0457">
      <w:pPr>
        <w:spacing w:after="0"/>
        <w:jc w:val="both"/>
      </w:pPr>
      <w:bookmarkStart w:id="244" w:name="z253"/>
      <w:bookmarkEnd w:id="24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Кәсіп</w:t>
      </w:r>
      <w:r>
        <w:rPr>
          <w:color w:val="000000"/>
          <w:sz w:val="28"/>
        </w:rPr>
        <w:t>керлік саласында сыбайлас жемқорлыққа қарсы іс-қимыл бойынша шаралар қабылдау аясында адал бизнесті ынталандыру өзекті болып табылады.</w:t>
      </w:r>
      <w:proofErr w:type="gramEnd"/>
    </w:p>
    <w:p w:rsidR="007A45EE" w:rsidRDefault="005A0457">
      <w:pPr>
        <w:spacing w:after="0"/>
        <w:jc w:val="both"/>
      </w:pPr>
      <w:bookmarkStart w:id="245" w:name="z254"/>
      <w:bookmarkEnd w:id="24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Осы бағыттағы пәрменді шара сыбайлас жемқорлыққа қарсы стандартты ерікті түрде имплементтеу болып табылады.</w:t>
      </w:r>
      <w:proofErr w:type="gramEnd"/>
    </w:p>
    <w:p w:rsidR="007A45EE" w:rsidRDefault="005A0457">
      <w:pPr>
        <w:spacing w:after="0"/>
        <w:jc w:val="both"/>
      </w:pPr>
      <w:bookmarkStart w:id="246" w:name="z255"/>
      <w:bookmarkEnd w:id="24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</w:t>
      </w:r>
      <w:r>
        <w:rPr>
          <w:color w:val="000000"/>
          <w:sz w:val="28"/>
        </w:rPr>
        <w:t>ның құрамдас бөлігі ретінде компаниялар мен олардың персоналының қызметінде сыбайлас жемқорлық көріністеріне жол бермеу жөніндегі нақты шараларды қамтитын сыбайлас жемқорлыққа қарсы іс-қимылдың ішкі бағдарламаларын әзірлеу және іске асыру практикасын көзде</w:t>
      </w:r>
      <w:r>
        <w:rPr>
          <w:color w:val="000000"/>
          <w:sz w:val="28"/>
        </w:rPr>
        <w:t>у маңызды.</w:t>
      </w:r>
      <w:proofErr w:type="gramEnd"/>
    </w:p>
    <w:p w:rsidR="007A45EE" w:rsidRDefault="005A0457">
      <w:pPr>
        <w:spacing w:after="0"/>
        <w:jc w:val="both"/>
      </w:pPr>
      <w:bookmarkStart w:id="247" w:name="z256"/>
      <w:bookmarkEnd w:id="24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Тағы бір ұсыным контрагенттермен жасалатын шартқа тараптардың сыбайлас жемқорлық құқық бұзушылықтар жасауға жол беруге болмайтынын және олардың уақтылы алдын алуға әзір болуды өзара түсінуіне бағытталған сыбайлас жемқорлыққа қарсы ескертпе</w:t>
      </w:r>
      <w:r>
        <w:rPr>
          <w:color w:val="000000"/>
          <w:sz w:val="28"/>
        </w:rPr>
        <w:t>ні енгізу мүмкіндігі болып табылады.</w:t>
      </w:r>
      <w:proofErr w:type="gramEnd"/>
    </w:p>
    <w:p w:rsidR="007A45EE" w:rsidRDefault="005A0457">
      <w:pPr>
        <w:spacing w:after="0"/>
        <w:jc w:val="both"/>
      </w:pPr>
      <w:bookmarkStart w:id="248" w:name="z257"/>
      <w:bookmarkEnd w:id="24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Аталған шаралар тиімді болуы үшін сыбайлас жемқорлыққа қарсы комплаенс-қызметтердің құзыретін кеңейту және жоғары оқу орындарында тиісті білім беру бағдарламаларын енгізе отырып, комплаенс-мамандар нарығын дамыту </w:t>
      </w:r>
      <w:r>
        <w:rPr>
          <w:color w:val="000000"/>
          <w:sz w:val="28"/>
        </w:rPr>
        <w:t>қажет.</w:t>
      </w:r>
      <w:proofErr w:type="gramEnd"/>
    </w:p>
    <w:p w:rsidR="007A45EE" w:rsidRDefault="005A0457">
      <w:pPr>
        <w:spacing w:after="0"/>
        <w:jc w:val="both"/>
      </w:pPr>
      <w:bookmarkStart w:id="249" w:name="z258"/>
      <w:bookmarkEnd w:id="24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Жұмыскерлерді сыбайлас жемқорлыққа қарсы мінез-құлық негіздеріне оқытудың үздіксіз процесін белгілеу керек.</w:t>
      </w:r>
      <w:proofErr w:type="gramEnd"/>
    </w:p>
    <w:p w:rsidR="007A45EE" w:rsidRDefault="005A0457">
      <w:pPr>
        <w:spacing w:after="0"/>
        <w:jc w:val="both"/>
      </w:pPr>
      <w:bookmarkStart w:id="250" w:name="z259"/>
      <w:bookmarkEnd w:id="24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Бизнес-ортадағы ашықтық пен жауапкершілікті арттыру, корпоративтік сыбайлас жемқорлықты азайту мақсатында бизнес субъектілері бой</w:t>
      </w:r>
      <w:r>
        <w:rPr>
          <w:color w:val="000000"/>
          <w:sz w:val="28"/>
        </w:rPr>
        <w:t>ынша кәсіпкерлік субъектілері туралы жан-жақты мәліметтерді, оның ішінде олардың парасаттылығы мен сенімділігі тұрғысынан шоғырландыруға мүмкіндік беретін ашық интеграцияланған дерекқорды – бизнес-тізілімді кеңінен енгізу қажет.</w:t>
      </w:r>
      <w:proofErr w:type="gramEnd"/>
    </w:p>
    <w:p w:rsidR="007A45EE" w:rsidRDefault="005A0457">
      <w:pPr>
        <w:spacing w:after="0"/>
        <w:jc w:val="both"/>
      </w:pPr>
      <w:bookmarkStart w:id="251" w:name="z260"/>
      <w:bookmarkEnd w:id="25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Кәсіпкерлердің осында</w:t>
      </w:r>
      <w:r>
        <w:rPr>
          <w:color w:val="000000"/>
          <w:sz w:val="28"/>
        </w:rPr>
        <w:t>й дерекқорды пайдалана отырып, әлеуетті контрагенттерді бағалауы, тиісті сақтық қағидатын сақтау адал кәсіпкерлерді сыбайлас жемқорлық тәуекелдерінен қорғайтын болады.</w:t>
      </w:r>
      <w:proofErr w:type="gramEnd"/>
    </w:p>
    <w:p w:rsidR="007A45EE" w:rsidRDefault="005A0457">
      <w:pPr>
        <w:spacing w:after="0"/>
        <w:jc w:val="both"/>
      </w:pPr>
      <w:bookmarkStart w:id="252" w:name="z261"/>
      <w:bookmarkEnd w:id="25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Сыбайлас жемқорлықтың жоғары тәуекелдеріне шалдыққан қаржылық процестер үшін сыбай</w:t>
      </w:r>
      <w:r>
        <w:rPr>
          <w:color w:val="000000"/>
          <w:sz w:val="28"/>
        </w:rPr>
        <w:t>лас жемқорлық индикаторларының жүйесі және оларды анықтау алгоритмдері қажет.</w:t>
      </w:r>
      <w:proofErr w:type="gramEnd"/>
    </w:p>
    <w:p w:rsidR="007A45EE" w:rsidRDefault="005A0457">
      <w:pPr>
        <w:spacing w:after="0"/>
        <w:jc w:val="both"/>
      </w:pPr>
      <w:bookmarkStart w:id="253" w:name="z262"/>
      <w:bookmarkEnd w:id="252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Ұсынылған сыбайлас жемқорлыққа қарсы құралдарды қолдану нәтижелері ұсынымдық сипатта болуға және бизнесті жүргізудің белгіленген стандарттары мен қағидаттарына қайшы келмеу</w:t>
      </w:r>
      <w:r>
        <w:rPr>
          <w:color w:val="000000"/>
          <w:sz w:val="28"/>
        </w:rPr>
        <w:t>ге тиіс.</w:t>
      </w:r>
      <w:proofErr w:type="gramEnd"/>
    </w:p>
    <w:p w:rsidR="007A45EE" w:rsidRDefault="005A0457">
      <w:pPr>
        <w:spacing w:after="0"/>
        <w:jc w:val="both"/>
      </w:pPr>
      <w:bookmarkStart w:id="254" w:name="z263"/>
      <w:bookmarkEnd w:id="25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Кәсіпкерлік субъектілерінің сыбайлас жемқорлыққа қарсы ұсынымдарға сәйкестігі экономикалық және беделдік ынталандырулар арқылы оларды көтермелеу шараларын қолдануға негіз болады.</w:t>
      </w:r>
      <w:proofErr w:type="gramEnd"/>
    </w:p>
    <w:p w:rsidR="007A45EE" w:rsidRDefault="005A0457">
      <w:pPr>
        <w:spacing w:after="0"/>
        <w:jc w:val="both"/>
      </w:pPr>
      <w:bookmarkStart w:id="255" w:name="z264"/>
      <w:bookmarkEnd w:id="25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2-міндет.</w:t>
      </w:r>
      <w:proofErr w:type="gramEnd"/>
      <w:r>
        <w:rPr>
          <w:color w:val="000000"/>
          <w:sz w:val="28"/>
        </w:rPr>
        <w:t xml:space="preserve"> Сыбайлас жемқорлық мүмкіндіктерін болдырмау</w:t>
      </w:r>
    </w:p>
    <w:p w:rsidR="007A45EE" w:rsidRDefault="005A0457">
      <w:pPr>
        <w:spacing w:after="0"/>
        <w:jc w:val="both"/>
      </w:pPr>
      <w:bookmarkStart w:id="256" w:name="z265"/>
      <w:bookmarkEnd w:id="25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Бюджет қаражатын тиімсіз жұмсау тәуекелдерін және сатып алуда сыбайлас жемқорлықты азайту</w:t>
      </w:r>
    </w:p>
    <w:p w:rsidR="007A45EE" w:rsidRDefault="005A0457">
      <w:pPr>
        <w:spacing w:after="0"/>
        <w:jc w:val="both"/>
      </w:pPr>
      <w:bookmarkStart w:id="257" w:name="z266"/>
      <w:bookmarkEnd w:id="25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Ұтымсыз капитал салымдарын, әсіресе, мемлекеттік секторда жою мақсатында, бюджеттен қаржы құюды көздейтін жобалардың экономикалық негізділігін бағалау тетіг</w:t>
      </w:r>
      <w:r>
        <w:rPr>
          <w:color w:val="000000"/>
          <w:sz w:val="28"/>
        </w:rPr>
        <w:t>і қайта қаралатын болады.</w:t>
      </w:r>
      <w:proofErr w:type="gramEnd"/>
    </w:p>
    <w:p w:rsidR="007A45EE" w:rsidRDefault="005A0457">
      <w:pPr>
        <w:spacing w:after="0"/>
        <w:jc w:val="both"/>
      </w:pPr>
      <w:bookmarkStart w:id="258" w:name="z267"/>
      <w:bookmarkEnd w:id="25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"Бір қол қою" қағидасын қоса алғанда, блоктық бюджетті енгізу жаңа бюджеттік қағидаларды, бюджеттік лимиттерді бөлудің объективті әдістемесін қабылдаумен сүйемелденетін болады.</w:t>
      </w:r>
      <w:proofErr w:type="gramEnd"/>
    </w:p>
    <w:p w:rsidR="007A45EE" w:rsidRDefault="005A0457">
      <w:pPr>
        <w:spacing w:after="0"/>
        <w:jc w:val="both"/>
      </w:pPr>
      <w:bookmarkStart w:id="259" w:name="z268"/>
      <w:bookmarkEnd w:id="25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Бұл шешімдердің жеделдігін, мемлекеттік қ</w:t>
      </w:r>
      <w:r>
        <w:rPr>
          <w:color w:val="000000"/>
          <w:sz w:val="28"/>
        </w:rPr>
        <w:t>ызметшілердің жауапкершілігін және қаржыны басқарудың нәтижелілігін арттыруға мүмкіндік береді.</w:t>
      </w:r>
      <w:proofErr w:type="gramEnd"/>
    </w:p>
    <w:p w:rsidR="007A45EE" w:rsidRDefault="005A0457">
      <w:pPr>
        <w:spacing w:after="0"/>
        <w:jc w:val="both"/>
      </w:pPr>
      <w:bookmarkStart w:id="260" w:name="z269"/>
      <w:bookmarkEnd w:id="25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Бюджет процесінде қаржылық мерзімдерден жобалық мерзімдерге көшу де қажет, бұл күнтізбелік жылдың соңында орындалған жұмыстардың актілеріне асығыс қол қою</w:t>
      </w:r>
      <w:r>
        <w:rPr>
          <w:color w:val="000000"/>
          <w:sz w:val="28"/>
        </w:rPr>
        <w:t>ды және осыған байланысты заң бұзуды болдырмайды.</w:t>
      </w:r>
      <w:proofErr w:type="gramEnd"/>
    </w:p>
    <w:p w:rsidR="007A45EE" w:rsidRDefault="005A0457">
      <w:pPr>
        <w:spacing w:after="0"/>
        <w:jc w:val="both"/>
      </w:pPr>
      <w:bookmarkStart w:id="261" w:name="z270"/>
      <w:bookmarkEnd w:id="26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Жалпы алғанда, мемлекеттік құжаттар мен жобаларды іске асыру кезінде жобалық менеджментті енгізу мемлекеттік басқарудың барлық деңгейлерінде сыбайлас жемқорлықтың алдын алудың тиімді құралына айналады</w:t>
      </w:r>
      <w:r>
        <w:rPr>
          <w:color w:val="000000"/>
          <w:sz w:val="28"/>
        </w:rPr>
        <w:t>.</w:t>
      </w:r>
      <w:proofErr w:type="gramEnd"/>
    </w:p>
    <w:p w:rsidR="007A45EE" w:rsidRDefault="005A0457">
      <w:pPr>
        <w:spacing w:after="0"/>
        <w:jc w:val="both"/>
      </w:pPr>
      <w:bookmarkStart w:id="262" w:name="z271"/>
      <w:bookmarkEnd w:id="26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Жобаларды қаржыландыру нысаналы көрсеткіштер мен мемлекеттік инвестициялаудың өлшенетін нәтижелері болған кезде ғана жүзеге асырылатын болады, бұл индикаторлардың тұтас елдің немесе нақты өңірдің әлеуметтік-экономикалық дамуына әсерін болжай отырып</w:t>
      </w:r>
      <w:r>
        <w:rPr>
          <w:color w:val="000000"/>
          <w:sz w:val="28"/>
        </w:rPr>
        <w:t>, оларды есептеу әдістемесін қалыптастыруды талап етеді.</w:t>
      </w:r>
      <w:proofErr w:type="gramEnd"/>
    </w:p>
    <w:p w:rsidR="007A45EE" w:rsidRDefault="005A0457">
      <w:pPr>
        <w:spacing w:after="0"/>
        <w:jc w:val="both"/>
      </w:pPr>
      <w:bookmarkStart w:id="263" w:name="z272"/>
      <w:bookmarkEnd w:id="26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Бағалау халықтың өмір сүру сапасын арттыру және сыбайлас жемқорлық факторларының болуы призмасы арқылы жүргізіледі.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Бұл ретте әлеуметтік маңызы бар салаларды жан басына шаққанда қаржыландыруды </w:t>
      </w:r>
      <w:r>
        <w:rPr>
          <w:color w:val="000000"/>
          <w:sz w:val="28"/>
        </w:rPr>
        <w:t>көздейтін және шығындарды жабуға бюджет қаражатының бөлінуін болдырмайтын "ақша адамның соңынан ереді" қағидаты негізгі қағидат болуы тиіс.</w:t>
      </w:r>
      <w:proofErr w:type="gramEnd"/>
    </w:p>
    <w:p w:rsidR="007A45EE" w:rsidRDefault="005A0457">
      <w:pPr>
        <w:spacing w:after="0"/>
        <w:jc w:val="both"/>
      </w:pPr>
      <w:bookmarkStart w:id="264" w:name="z273"/>
      <w:bookmarkEnd w:id="26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Сонымен қатар шынайы мақсаттар мен индикаторларды алға қою үшін, сондай-ақ тиімділік көрсеткіштеріне қол жеткі</w:t>
      </w:r>
      <w:r>
        <w:rPr>
          <w:color w:val="000000"/>
          <w:sz w:val="28"/>
        </w:rPr>
        <w:t>зуді мониторингтеу үшін анық статистикалық ақпараттың болуы қажет.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Осыған байланысты көрсеткіштерді есептеудің қолданыстағы әдістемелері қайта қаралатын болады.</w:t>
      </w:r>
      <w:proofErr w:type="gramEnd"/>
    </w:p>
    <w:p w:rsidR="007A45EE" w:rsidRDefault="005A0457">
      <w:pPr>
        <w:spacing w:after="0"/>
        <w:jc w:val="both"/>
      </w:pPr>
      <w:bookmarkStart w:id="265" w:name="z274"/>
      <w:bookmarkEnd w:id="264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Мұндай шаралар мемлекеттік сектордың болжау қызметінің, "сценарийлік" жоспарлауды ұйымдас</w:t>
      </w:r>
      <w:r>
        <w:rPr>
          <w:color w:val="000000"/>
          <w:sz w:val="28"/>
        </w:rPr>
        <w:t>тырудың және бюджет қаражатын нысаналы пайдаланудың деңгейін арттырады.</w:t>
      </w:r>
      <w:proofErr w:type="gramEnd"/>
    </w:p>
    <w:p w:rsidR="007A45EE" w:rsidRDefault="005A0457">
      <w:pPr>
        <w:spacing w:after="0"/>
        <w:jc w:val="both"/>
      </w:pPr>
      <w:bookmarkStart w:id="266" w:name="z275"/>
      <w:bookmarkEnd w:id="26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Бюджет саясатының ашықтығына қол жеткізу үшін мемлекеттік сатып алу, бюджетті жоспарлау және мемлекеттік қаржыны басқару процестерін бірыңғай платформаға біріктіру талап етіледі.</w:t>
      </w:r>
      <w:proofErr w:type="gramEnd"/>
    </w:p>
    <w:p w:rsidR="007A45EE" w:rsidRDefault="005A0457">
      <w:pPr>
        <w:spacing w:after="0"/>
        <w:jc w:val="both"/>
      </w:pPr>
      <w:bookmarkStart w:id="267" w:name="z276"/>
      <w:bookmarkEnd w:id="26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Бюджет қаражатының қанша бөлігі түпкілікті алушыларға жететіні туралы мәліметтердің ашықтығы сыбайлас жемқорлық тәуекелдерін айтарлықтай азайтады.</w:t>
      </w:r>
      <w:proofErr w:type="gramEnd"/>
    </w:p>
    <w:p w:rsidR="007A45EE" w:rsidRDefault="005A0457">
      <w:pPr>
        <w:spacing w:after="0"/>
        <w:jc w:val="both"/>
      </w:pPr>
      <w:bookmarkStart w:id="268" w:name="z277"/>
      <w:bookmarkEnd w:id="26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Бюджет қаражатын "ақшаны бояу" қағидаты бойынша (бөлінген сәттен бастап игерілгенге дейін) </w:t>
      </w:r>
      <w:r>
        <w:rPr>
          <w:color w:val="000000"/>
          <w:sz w:val="28"/>
        </w:rPr>
        <w:t>сүйемелдеуді енгізу олардың мақсатсыз пайдаланылуын болдырмайды.</w:t>
      </w:r>
      <w:proofErr w:type="gramEnd"/>
    </w:p>
    <w:p w:rsidR="007A45EE" w:rsidRDefault="005A0457">
      <w:pPr>
        <w:spacing w:after="0"/>
        <w:jc w:val="both"/>
      </w:pPr>
      <w:bookmarkStart w:id="269" w:name="z278"/>
      <w:bookmarkEnd w:id="26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Бір көзден сатып алу үлесін қысқартуға құқықтық негіздерді олардың орындылығы тұрғысынан, әсіресе зияткерлік меншік объектілері, ерекше тәртіппен және мемлекеттік тапсырмалар шеңберінде</w:t>
      </w:r>
      <w:r>
        <w:rPr>
          <w:color w:val="000000"/>
          <w:sz w:val="28"/>
        </w:rPr>
        <w:t xml:space="preserve"> өткізілетін сатып алу бойынша қайта қарау ықпал ететін болады.</w:t>
      </w:r>
      <w:proofErr w:type="gramEnd"/>
    </w:p>
    <w:p w:rsidR="007A45EE" w:rsidRDefault="005A0457">
      <w:pPr>
        <w:spacing w:after="0"/>
        <w:jc w:val="both"/>
      </w:pPr>
      <w:bookmarkStart w:id="270" w:name="z279"/>
      <w:bookmarkEnd w:id="26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Тауарлардың нарықтық құны бағдар болатын орташа сату бағасын анықтау сатып алу жүйесін тиімді ұйымдастыруға негіз болады.</w:t>
      </w:r>
      <w:proofErr w:type="gramEnd"/>
    </w:p>
    <w:p w:rsidR="007A45EE" w:rsidRDefault="005A0457">
      <w:pPr>
        <w:spacing w:after="0"/>
        <w:jc w:val="both"/>
      </w:pPr>
      <w:bookmarkStart w:id="271" w:name="z280"/>
      <w:bookmarkEnd w:id="27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Таза бәсекелестіктің өсуі кезінде биржалық сауданың шектер</w:t>
      </w:r>
      <w:r>
        <w:rPr>
          <w:color w:val="000000"/>
          <w:sz w:val="28"/>
        </w:rPr>
        <w:t>ін біртекті және оңай ауыстырылатын тауарларға кеңейту ұйымдастырылған тауар нарығын дамытуға әсер етеді.</w:t>
      </w:r>
      <w:proofErr w:type="gramEnd"/>
    </w:p>
    <w:p w:rsidR="007A45EE" w:rsidRDefault="005A0457">
      <w:pPr>
        <w:spacing w:after="0"/>
        <w:jc w:val="both"/>
      </w:pPr>
      <w:bookmarkStart w:id="272" w:name="z281"/>
      <w:bookmarkEnd w:id="27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 сатып алу мен квазимемлекеттік сектордың сатып алуы үшін бірыңғай талаптарды белгілеу осы саланы реттеуде біріздендірілген тәсілді қ</w:t>
      </w:r>
      <w:r>
        <w:rPr>
          <w:color w:val="000000"/>
          <w:sz w:val="28"/>
        </w:rPr>
        <w:t>амтамасыз ете алады.</w:t>
      </w:r>
      <w:proofErr w:type="gramEnd"/>
    </w:p>
    <w:p w:rsidR="007A45EE" w:rsidRDefault="005A0457">
      <w:pPr>
        <w:spacing w:after="0"/>
        <w:jc w:val="both"/>
      </w:pPr>
      <w:bookmarkStart w:id="273" w:name="z282"/>
      <w:bookmarkEnd w:id="27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Бюджет қаражатын, мемлекет пен квазимемлекеттік сектор субъектілерінің активтерін басқару мен пайдаланудың тиімділігін арттыру мақсатында функциялардың қайталануын жойып және олардың тәуелсіздігін күшейте отырып, мемлекеттік ауди</w:t>
      </w:r>
      <w:r>
        <w:rPr>
          <w:color w:val="000000"/>
          <w:sz w:val="28"/>
        </w:rPr>
        <w:t>т және қаржылық бақылау органдарының жүйесі оңтайландырылады.</w:t>
      </w:r>
      <w:proofErr w:type="gramEnd"/>
    </w:p>
    <w:p w:rsidR="007A45EE" w:rsidRDefault="005A0457">
      <w:pPr>
        <w:spacing w:after="0"/>
        <w:jc w:val="both"/>
      </w:pPr>
      <w:bookmarkStart w:id="274" w:name="z283"/>
      <w:bookmarkEnd w:id="273"/>
      <w:r>
        <w:rPr>
          <w:color w:val="000000"/>
          <w:sz w:val="28"/>
        </w:rPr>
        <w:t>      Бюджеттік қолдаудың экономикалық тиімділігін арттыру</w:t>
      </w:r>
    </w:p>
    <w:p w:rsidR="007A45EE" w:rsidRDefault="005A0457">
      <w:pPr>
        <w:spacing w:after="0"/>
        <w:jc w:val="both"/>
      </w:pPr>
      <w:bookmarkStart w:id="275" w:name="z284"/>
      <w:bookmarkEnd w:id="27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 қолдау саласындағы жоғары сыбайлас жемқорлық тәуекелдерін (әкімшілердің көптігі, құқықтық актілердің бытыраңқылығы, қ</w:t>
      </w:r>
      <w:r>
        <w:rPr>
          <w:color w:val="000000"/>
          <w:sz w:val="28"/>
        </w:rPr>
        <w:t>омақты бюджет қаражатының жұмсалуының жабықтығы мен бақылаусыз болуы) ескере отырып, осы бағыттағы мемлекеттік саясатты өзгерту талап етіледі.</w:t>
      </w:r>
      <w:proofErr w:type="gramEnd"/>
    </w:p>
    <w:p w:rsidR="007A45EE" w:rsidRDefault="005A0457">
      <w:pPr>
        <w:spacing w:after="0"/>
        <w:jc w:val="both"/>
      </w:pPr>
      <w:bookmarkStart w:id="276" w:name="z285"/>
      <w:bookmarkEnd w:id="27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 қаржылық қолдауға тек сенімді кәсіпкерлік субъектілері ғана жататын болады.</w:t>
      </w:r>
      <w:proofErr w:type="gramEnd"/>
    </w:p>
    <w:p w:rsidR="007A45EE" w:rsidRDefault="005A0457">
      <w:pPr>
        <w:spacing w:after="0"/>
        <w:jc w:val="both"/>
      </w:pPr>
      <w:bookmarkStart w:id="277" w:name="z286"/>
      <w:bookmarkEnd w:id="276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Аталған салағ</w:t>
      </w:r>
      <w:r>
        <w:rPr>
          <w:color w:val="000000"/>
          <w:sz w:val="28"/>
        </w:rPr>
        <w:t>а ревизия жасау осы орайда бағдарламалық және стратегиялық құжаттардың басымдықтарына үйлеспейтін, мақсаттары қайталанатын, сондай-ақ экономикалық және/немесе әлеуметтік әсерді қамтамасыз етпейтін бағыттарды жоя отырып, мемлекеттік қолдау түрлерін оңтайлан</w:t>
      </w:r>
      <w:r>
        <w:rPr>
          <w:color w:val="000000"/>
          <w:sz w:val="28"/>
        </w:rPr>
        <w:t>дыруға да мүмкіндік береді.</w:t>
      </w:r>
      <w:proofErr w:type="gramEnd"/>
    </w:p>
    <w:p w:rsidR="007A45EE" w:rsidRDefault="005A0457">
      <w:pPr>
        <w:spacing w:after="0"/>
        <w:jc w:val="both"/>
      </w:pPr>
      <w:bookmarkStart w:id="278" w:name="z287"/>
      <w:bookmarkEnd w:id="27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 қолдау элементтерін бөлуді автоматтандыру нәтижесі мемлекет бақылайтын әмбебап порталға тиісті электрондық инфрақұрылымды біріктіретін бірыңғай IT-платформаны қалыптастыру болады.</w:t>
      </w:r>
      <w:proofErr w:type="gramEnd"/>
    </w:p>
    <w:p w:rsidR="007A45EE" w:rsidRDefault="005A0457">
      <w:pPr>
        <w:spacing w:after="0"/>
        <w:jc w:val="both"/>
      </w:pPr>
      <w:bookmarkStart w:id="279" w:name="z288"/>
      <w:bookmarkEnd w:id="27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Бюджеттік ассигнация бен</w:t>
      </w:r>
      <w:r>
        <w:rPr>
          <w:color w:val="000000"/>
          <w:sz w:val="28"/>
        </w:rPr>
        <w:t>ефициарларының жария тізілімін енгізу жеке мемлекеттік қолдау алушыны қадағалауға мүмкіндік береді және мүдделер қақтығысын барынша азайта отырып, оның нысаналы пайдаланылуын едәуір арттырады.</w:t>
      </w:r>
      <w:proofErr w:type="gramEnd"/>
    </w:p>
    <w:p w:rsidR="007A45EE" w:rsidRDefault="005A0457">
      <w:pPr>
        <w:spacing w:after="0"/>
        <w:jc w:val="both"/>
      </w:pPr>
      <w:bookmarkStart w:id="280" w:name="z289"/>
      <w:bookmarkEnd w:id="27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 қолдаудың барлық түрлеріне қатысты сыбайлас ж</w:t>
      </w:r>
      <w:r>
        <w:rPr>
          <w:color w:val="000000"/>
          <w:sz w:val="28"/>
        </w:rPr>
        <w:t>емқорлық тәуекелдерін басқару әдіснамасын әзірлеу талап етіледі.</w:t>
      </w:r>
      <w:proofErr w:type="gramEnd"/>
    </w:p>
    <w:p w:rsidR="007A45EE" w:rsidRDefault="005A0457">
      <w:pPr>
        <w:spacing w:after="0"/>
        <w:jc w:val="both"/>
      </w:pPr>
      <w:bookmarkStart w:id="281" w:name="z290"/>
      <w:bookmarkEnd w:id="28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Әлеуетті адресаттар бюджеттік қолдау түрлері және оны алу мерзімдері туралы анық және уақтылы ақпарат алады.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Растайтын мәліметтер сөзсіз объективті болған кезде оны бөлудің "проактивті"</w:t>
      </w:r>
      <w:r>
        <w:rPr>
          <w:color w:val="000000"/>
          <w:sz w:val="28"/>
        </w:rPr>
        <w:t xml:space="preserve"> форматы енгізілетін болады.</w:t>
      </w:r>
      <w:proofErr w:type="gramEnd"/>
    </w:p>
    <w:p w:rsidR="007A45EE" w:rsidRDefault="005A0457">
      <w:pPr>
        <w:spacing w:after="0"/>
        <w:jc w:val="both"/>
      </w:pPr>
      <w:bookmarkStart w:id="282" w:name="z291"/>
      <w:bookmarkEnd w:id="28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Деректерді жинау, өңдеу және сақтау, сондай-ақ алушылардың қойылатын өлшемшарттарға сәйкестігін бағалау кезінде іске қосылған ақпараттық ресурстарды интеграциялау кезінде адамның қатысуы және тікелей байланыстар барынша а</w:t>
      </w:r>
      <w:r>
        <w:rPr>
          <w:color w:val="000000"/>
          <w:sz w:val="28"/>
        </w:rPr>
        <w:t>зайтылатын болады.</w:t>
      </w:r>
      <w:proofErr w:type="gramEnd"/>
    </w:p>
    <w:p w:rsidR="007A45EE" w:rsidRDefault="005A0457">
      <w:pPr>
        <w:spacing w:after="0"/>
        <w:jc w:val="both"/>
      </w:pPr>
      <w:bookmarkStart w:id="283" w:name="z292"/>
      <w:bookmarkEnd w:id="282"/>
      <w:r>
        <w:rPr>
          <w:color w:val="000000"/>
          <w:sz w:val="28"/>
        </w:rPr>
        <w:t>      Мемлекеттің экономикаға қатысуын төмендету</w:t>
      </w:r>
    </w:p>
    <w:p w:rsidR="007A45EE" w:rsidRDefault="005A0457">
      <w:pPr>
        <w:spacing w:after="0"/>
        <w:jc w:val="both"/>
      </w:pPr>
      <w:bookmarkStart w:id="284" w:name="z293"/>
      <w:bookmarkEnd w:id="28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 компаниялардың сатып алудағы үлесін қысқарту мемлекеттік саясаттың негіз қалаушы қағидаттарының біріне айналады.</w:t>
      </w:r>
      <w:proofErr w:type="gramEnd"/>
    </w:p>
    <w:p w:rsidR="007A45EE" w:rsidRDefault="005A0457">
      <w:pPr>
        <w:spacing w:after="0"/>
        <w:jc w:val="both"/>
      </w:pPr>
      <w:bookmarkStart w:id="285" w:name="z294"/>
      <w:bookmarkEnd w:id="28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 кәсіпорындар (ұлттық холдингтер) үшін м</w:t>
      </w:r>
      <w:r>
        <w:rPr>
          <w:color w:val="000000"/>
          <w:sz w:val="28"/>
        </w:rPr>
        <w:t>онополиялық жеңілдіктер мен ерекшеліктер тізбесін оңтайландыру сатып алу рәсімдері тиімділігінің және бағалардың бәсекеге қабілеттілігінің өсуіне алып келеді.</w:t>
      </w:r>
      <w:proofErr w:type="gramEnd"/>
    </w:p>
    <w:p w:rsidR="007A45EE" w:rsidRDefault="005A0457">
      <w:pPr>
        <w:spacing w:after="0"/>
        <w:jc w:val="both"/>
      </w:pPr>
      <w:bookmarkStart w:id="286" w:name="z295"/>
      <w:bookmarkEnd w:id="28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 сектор қызметіне кешенді функционалдық талдау жасауды жалғастыру бәсекелес орта</w:t>
      </w:r>
      <w:r>
        <w:rPr>
          <w:color w:val="000000"/>
          <w:sz w:val="28"/>
        </w:rPr>
        <w:t>ға беруге жататын функцияларды анықтауға мүмкіндік береді.</w:t>
      </w:r>
      <w:proofErr w:type="gramEnd"/>
    </w:p>
    <w:p w:rsidR="007A45EE" w:rsidRDefault="005A0457">
      <w:pPr>
        <w:spacing w:after="0"/>
        <w:jc w:val="both"/>
      </w:pPr>
      <w:bookmarkStart w:id="287" w:name="z296"/>
      <w:bookmarkEnd w:id="28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Жария құқықтың заңды тұлғалар институтын енгізу тиімді тетіктердің бірі бола алады.</w:t>
      </w:r>
      <w:proofErr w:type="gramEnd"/>
    </w:p>
    <w:p w:rsidR="007A45EE" w:rsidRDefault="005A0457">
      <w:pPr>
        <w:spacing w:after="0"/>
        <w:jc w:val="both"/>
      </w:pPr>
      <w:bookmarkStart w:id="288" w:name="z297"/>
      <w:bookmarkEnd w:id="28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Бұл ретте сыбайлас жемқорлық тәуекелдерін жою үшін жекешелендіру туралы шешімдер қабылдау кезінде тиі</w:t>
      </w:r>
      <w:r>
        <w:rPr>
          <w:color w:val="000000"/>
          <w:sz w:val="28"/>
        </w:rPr>
        <w:t>сті талаптар мен бақылауды күшейткен маңызды.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Жекеше секторға өкілеттіктерді беру нәтижеге бағдарланған есептілік жүйелерін енгізумен сүйемелденуге тиіс.</w:t>
      </w:r>
      <w:proofErr w:type="gramEnd"/>
    </w:p>
    <w:p w:rsidR="007A45EE" w:rsidRDefault="005A0457">
      <w:pPr>
        <w:spacing w:after="0"/>
        <w:jc w:val="both"/>
      </w:pPr>
      <w:bookmarkStart w:id="289" w:name="z298"/>
      <w:bookmarkEnd w:id="288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Рәсімдердің айқындығын және кепілдік жарнадан төмен емес әділ нарықтық құнды қамтамасыз ете отыр</w:t>
      </w:r>
      <w:r>
        <w:rPr>
          <w:color w:val="000000"/>
          <w:sz w:val="28"/>
        </w:rPr>
        <w:t>ып, объектілерді мемлекеттік емес секторға беру тізбесі мен тетіктерін қайта қарау талап етіледі.</w:t>
      </w:r>
      <w:proofErr w:type="gramEnd"/>
    </w:p>
    <w:p w:rsidR="007A45EE" w:rsidRDefault="005A0457">
      <w:pPr>
        <w:spacing w:after="0"/>
        <w:jc w:val="both"/>
      </w:pPr>
      <w:bookmarkStart w:id="290" w:name="z299"/>
      <w:bookmarkEnd w:id="28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 мүлікті тиімді басқару бойынша заңнамалық тұрғыда бекітілген тетіктер Қазақстан Республикасында мемлекеттік басқаруды дамытудың 2030 жылға д</w:t>
      </w:r>
      <w:r>
        <w:rPr>
          <w:color w:val="000000"/>
          <w:sz w:val="28"/>
        </w:rPr>
        <w:t>ейінгі тұжырымдамасы шеңберінде іске асырылатын болады.</w:t>
      </w:r>
      <w:proofErr w:type="gramEnd"/>
    </w:p>
    <w:p w:rsidR="007A45EE" w:rsidRDefault="005A0457">
      <w:pPr>
        <w:spacing w:after="0"/>
        <w:jc w:val="both"/>
      </w:pPr>
      <w:bookmarkStart w:id="291" w:name="z300"/>
      <w:bookmarkEnd w:id="29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Сонымен қатар бәсекелестік жеткіліксіз салаларды қоспағанда, мемлекеттің жүз пайыз қатысу үлесі бар ұйымдардың мемлекеттік қолдау (субсидия, гранттар) алуына тыйым салуды пысықтау қажет.</w:t>
      </w:r>
      <w:proofErr w:type="gramEnd"/>
    </w:p>
    <w:p w:rsidR="007A45EE" w:rsidRDefault="005A0457">
      <w:pPr>
        <w:spacing w:after="0"/>
        <w:jc w:val="both"/>
      </w:pPr>
      <w:bookmarkStart w:id="292" w:name="z301"/>
      <w:bookmarkEnd w:id="291"/>
      <w:r>
        <w:rPr>
          <w:color w:val="000000"/>
          <w:sz w:val="28"/>
        </w:rPr>
        <w:t>      С</w:t>
      </w:r>
      <w:r>
        <w:rPr>
          <w:color w:val="000000"/>
          <w:sz w:val="28"/>
        </w:rPr>
        <w:t>апалы цифрландыру сыбайлас жемқорлықты төмендету факторы ретінде</w:t>
      </w:r>
    </w:p>
    <w:p w:rsidR="007A45EE" w:rsidRDefault="005A0457">
      <w:pPr>
        <w:spacing w:after="0"/>
        <w:jc w:val="both"/>
      </w:pPr>
      <w:bookmarkStart w:id="293" w:name="z302"/>
      <w:bookmarkEnd w:id="29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Цифрландыру мемлекеттік көрсетілетін қызметтердің қолжетімділігін қамтамасыз ете отырып, азаматтың шенеунікпен тікелей байланысын және тиісінше, "тұрмыстық" сыбайлас жемқорлықтың алғыша</w:t>
      </w:r>
      <w:r>
        <w:rPr>
          <w:color w:val="000000"/>
          <w:sz w:val="28"/>
        </w:rPr>
        <w:t>рттарын болдырмай, барлық рәсімдердің бюрократиядан арылтуға және ашықтығына кепілдік береді.</w:t>
      </w:r>
      <w:proofErr w:type="gramEnd"/>
    </w:p>
    <w:p w:rsidR="007A45EE" w:rsidRDefault="005A0457">
      <w:pPr>
        <w:spacing w:after="0"/>
        <w:jc w:val="both"/>
      </w:pPr>
      <w:bookmarkStart w:id="294" w:name="z303"/>
      <w:bookmarkEnd w:id="29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 органдардың бизнес-процестерін цифрлық форматқа көшіру арқылы озық технологиялық шешімдерді одан әрі қолдану барлық салаларда сыбайлас жемқорлық</w:t>
      </w:r>
      <w:r>
        <w:rPr>
          <w:color w:val="000000"/>
          <w:sz w:val="28"/>
        </w:rPr>
        <w:t>тың алдын алуға бағытталатын болады.</w:t>
      </w:r>
      <w:proofErr w:type="gramEnd"/>
    </w:p>
    <w:p w:rsidR="007A45EE" w:rsidRDefault="005A0457">
      <w:pPr>
        <w:spacing w:after="0"/>
        <w:jc w:val="both"/>
      </w:pPr>
      <w:bookmarkStart w:id="295" w:name="z304"/>
      <w:bookmarkEnd w:id="29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Деректердің бірыңғай ауқымына негізделген цифрлық Үкіметтің жаңа архитектурасын құру азаматтардың өмірін айтарлықтай жеңілдетеді.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Талап етілетін құжаттар автоматты түрде берілетіндіктен мемлекеттік органдарға, </w:t>
      </w:r>
      <w:r>
        <w:rPr>
          <w:color w:val="000000"/>
          <w:sz w:val="28"/>
        </w:rPr>
        <w:t>халыққа қызмет көрсету орталықтарына жүгіну қажеттігі жойылады.</w:t>
      </w:r>
      <w:proofErr w:type="gramEnd"/>
    </w:p>
    <w:p w:rsidR="007A45EE" w:rsidRDefault="005A0457">
      <w:pPr>
        <w:spacing w:after="0"/>
        <w:jc w:val="both"/>
      </w:pPr>
      <w:bookmarkStart w:id="296" w:name="z305"/>
      <w:bookmarkEnd w:id="29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 көрсетілетін жасырын қызметтерді алып тастау, сондай-ақ мемлекеттік емес платформалар арқылы электрондық форматты бір мезгілде кеңейте отырып, мемлекеттік қызметтер көрсетуді</w:t>
      </w:r>
      <w:r>
        <w:rPr>
          <w:color w:val="000000"/>
          <w:sz w:val="28"/>
        </w:rPr>
        <w:t>ң баламалы тәсілдерін қысқарту дәйекті қадам болады.</w:t>
      </w:r>
      <w:proofErr w:type="gramEnd"/>
    </w:p>
    <w:p w:rsidR="007A45EE" w:rsidRDefault="005A0457">
      <w:pPr>
        <w:spacing w:after="0"/>
        <w:jc w:val="both"/>
      </w:pPr>
      <w:bookmarkStart w:id="297" w:name="z306"/>
      <w:bookmarkEnd w:id="29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 қызметтерді проактивті көрсетудің және мемлекеттік органдардың бизнес-процестерін реинжинирингтеудің жүйелі шаралары Қазақстан Республикасында мемлекеттік басқаруды дамытудың 2030 жылға</w:t>
      </w:r>
      <w:r>
        <w:rPr>
          <w:color w:val="000000"/>
          <w:sz w:val="28"/>
        </w:rPr>
        <w:t xml:space="preserve"> дейінгі тұжырымдамасы шеңберінде іске асырылатын болады.</w:t>
      </w:r>
      <w:proofErr w:type="gramEnd"/>
    </w:p>
    <w:p w:rsidR="007A45EE" w:rsidRDefault="005A0457">
      <w:pPr>
        <w:spacing w:after="0"/>
        <w:jc w:val="both"/>
      </w:pPr>
      <w:bookmarkStart w:id="298" w:name="z307"/>
      <w:bookmarkEnd w:id="29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Нормативтік құқықтық актілердің жобаларын цифрлық трансформация талаптарына сәйкестігі тұрғысынан сараптау, сондай-ақ ақпараттық жүйелерді әзірлеу мен пайдалану кезінде сыбайлас жемқорлық тәуе</w:t>
      </w:r>
      <w:r>
        <w:rPr>
          <w:color w:val="000000"/>
          <w:sz w:val="28"/>
        </w:rPr>
        <w:t>келдерін анықтау және жою сыбайлас жемқорлық деңгейін төмендетуге ықпал ететін болады.</w:t>
      </w:r>
      <w:proofErr w:type="gramEnd"/>
    </w:p>
    <w:p w:rsidR="007A45EE" w:rsidRDefault="005A0457">
      <w:pPr>
        <w:spacing w:after="0"/>
        <w:jc w:val="both"/>
      </w:pPr>
      <w:bookmarkStart w:id="299" w:name="z308"/>
      <w:bookmarkEnd w:id="298"/>
      <w:r>
        <w:rPr>
          <w:color w:val="000000"/>
          <w:sz w:val="28"/>
        </w:rPr>
        <w:t>      Қолма-қол ақшасыз төлемдер үлесін жедел төлемдер инфрақұрылымын кеңейту арқылы, оның ішінде азаматтың цифрлық "әлеуметтік әмиянын" пайдалана отырып ұлғайту маңызды</w:t>
      </w:r>
      <w:r>
        <w:rPr>
          <w:color w:val="000000"/>
          <w:sz w:val="28"/>
        </w:rPr>
        <w:t xml:space="preserve"> шара болып табылады, бұл ақша ағындарын оңайлатады және олардың ашықтығын қамтамасыз етеді.</w:t>
      </w:r>
    </w:p>
    <w:p w:rsidR="007A45EE" w:rsidRDefault="005A0457">
      <w:pPr>
        <w:spacing w:after="0"/>
        <w:jc w:val="both"/>
      </w:pPr>
      <w:bookmarkStart w:id="300" w:name="z309"/>
      <w:bookmarkEnd w:id="299"/>
      <w:r>
        <w:rPr>
          <w:color w:val="000000"/>
          <w:sz w:val="28"/>
        </w:rPr>
        <w:lastRenderedPageBreak/>
        <w:t>      Сыбайлас жемқорлықтың алғышарттарын анықтау және жою құралдарын жетілдіру</w:t>
      </w:r>
    </w:p>
    <w:p w:rsidR="007A45EE" w:rsidRDefault="005A0457">
      <w:pPr>
        <w:spacing w:after="0"/>
        <w:jc w:val="both"/>
      </w:pPr>
      <w:bookmarkStart w:id="301" w:name="z310"/>
      <w:bookmarkEnd w:id="30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Сыбайлас жемқорлық тәуекелдеріне ішкі талдау жүргізудің жариялылығы мемлекетт</w:t>
      </w:r>
      <w:r>
        <w:rPr>
          <w:color w:val="000000"/>
          <w:sz w:val="28"/>
        </w:rPr>
        <w:t>ік органдар мен квазимемлекеттік сектор субъектілерінің сыбайлас жемқорлық алғышарттарын өз бетінше жою белсенділігін арттыруға ықпал ететін болады.</w:t>
      </w:r>
      <w:proofErr w:type="gramEnd"/>
    </w:p>
    <w:p w:rsidR="007A45EE" w:rsidRDefault="005A0457">
      <w:pPr>
        <w:spacing w:after="0"/>
        <w:jc w:val="both"/>
      </w:pPr>
      <w:bookmarkStart w:id="302" w:name="z311"/>
      <w:bookmarkEnd w:id="30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Сыбайлас жемқорлық тәуекелдерін ішкі талдау және ұсынымдарды іске асыру мониторингі процесіне қоғамды</w:t>
      </w:r>
      <w:r>
        <w:rPr>
          <w:color w:val="000000"/>
          <w:sz w:val="28"/>
        </w:rPr>
        <w:t>қ кеңестерді тарту арқылы сапа мен объективтілік қамтамасыз етілетін болады.</w:t>
      </w:r>
      <w:proofErr w:type="gramEnd"/>
    </w:p>
    <w:p w:rsidR="007A45EE" w:rsidRDefault="005A0457">
      <w:pPr>
        <w:spacing w:after="0"/>
        <w:jc w:val="both"/>
      </w:pPr>
      <w:bookmarkStart w:id="303" w:name="z312"/>
      <w:bookmarkEnd w:id="30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Жобалық тәсіл шеңберінде сыбайлас жемқорлық тәуекелдерін сыртқы талдау институтын дамыту оның тиімділігін арттыруға мүмкіндік береді, дербес жауапкершілікті, проблемаларды к</w:t>
      </w:r>
      <w:r>
        <w:rPr>
          <w:color w:val="000000"/>
          <w:sz w:val="28"/>
        </w:rPr>
        <w:t>ешенді түрде шешуді және формализмнің алдын алуды қамтамасыз етеді.</w:t>
      </w:r>
      <w:proofErr w:type="gramEnd"/>
    </w:p>
    <w:p w:rsidR="007A45EE" w:rsidRDefault="005A0457">
      <w:pPr>
        <w:spacing w:after="0"/>
        <w:jc w:val="both"/>
      </w:pPr>
      <w:bookmarkStart w:id="304" w:name="z313"/>
      <w:bookmarkEnd w:id="30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Бұған ықтимал сыбайлас жемқорлыққа осал тұстар туралы белгі беретін индикаторлары бар салалық картограммаларды әзірлеу ықпал ететін болады.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Тәуекелдердің мұндай бейіндері сыбайлас же</w:t>
      </w:r>
      <w:r>
        <w:rPr>
          <w:color w:val="000000"/>
          <w:sz w:val="28"/>
        </w:rPr>
        <w:t>мқорлықтың жалпы көрінісін нәтижесіз талқылаудан арыла отырып, азаматтар үшін аса сезімтал салаларда нақты алдын алу шараларына негіз болады.</w:t>
      </w:r>
      <w:proofErr w:type="gramEnd"/>
    </w:p>
    <w:p w:rsidR="007A45EE" w:rsidRDefault="005A0457">
      <w:pPr>
        <w:spacing w:after="0"/>
        <w:jc w:val="both"/>
      </w:pPr>
      <w:bookmarkStart w:id="305" w:name="z314"/>
      <w:bookmarkEnd w:id="30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Сыбайлас жемқорлық тәуекелдеріне жасалған сыртқы және ішкі талдаулардың ұсынымдары құқықтық мониторинг жүргі</w:t>
      </w:r>
      <w:r>
        <w:rPr>
          <w:color w:val="000000"/>
          <w:sz w:val="28"/>
        </w:rPr>
        <w:t>зу көздерінің тізбесіне енгізілетін болады, оның нәтижелері қоғамдық кеңес отырыстарында қарау нысанасына айналады.</w:t>
      </w:r>
      <w:proofErr w:type="gramEnd"/>
    </w:p>
    <w:p w:rsidR="007A45EE" w:rsidRDefault="005A0457">
      <w:pPr>
        <w:spacing w:after="0"/>
        <w:jc w:val="both"/>
      </w:pPr>
      <w:bookmarkStart w:id="306" w:name="z315"/>
      <w:bookmarkEnd w:id="30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Нормативтік құқықтық актілердің жобаларына сыбайлас жемқорлыққа қарсы ғылыми сараптама институтын, оның ішінде сарапшылық әлеуетті жет</w:t>
      </w:r>
      <w:r>
        <w:rPr>
          <w:color w:val="000000"/>
          <w:sz w:val="28"/>
        </w:rPr>
        <w:t>ілдіру арқылы одан әрі дамыту қажет.</w:t>
      </w:r>
      <w:proofErr w:type="gramEnd"/>
    </w:p>
    <w:p w:rsidR="007A45EE" w:rsidRDefault="005A0457">
      <w:pPr>
        <w:spacing w:after="0"/>
        <w:jc w:val="both"/>
      </w:pPr>
      <w:bookmarkStart w:id="307" w:name="z316"/>
      <w:bookmarkEnd w:id="30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Ғылыми тәсіл және жасанды интеллект элементтерін енгізу ресурстарды ұтымды пайдалануды қамтамасыз ете отырып, осы жұмыстың сапасы мен қамту аясын арттыруға мүмкіндік береді.</w:t>
      </w:r>
      <w:proofErr w:type="gramEnd"/>
    </w:p>
    <w:p w:rsidR="007A45EE" w:rsidRDefault="005A0457">
      <w:pPr>
        <w:spacing w:after="0"/>
        <w:jc w:val="both"/>
      </w:pPr>
      <w:bookmarkStart w:id="308" w:name="z317"/>
      <w:bookmarkEnd w:id="30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Жалпы, сыбайлас жемқорлыққа қарсы</w:t>
      </w:r>
      <w:r>
        <w:rPr>
          <w:color w:val="000000"/>
          <w:sz w:val="28"/>
        </w:rPr>
        <w:t xml:space="preserve"> іс-қимылда алдын алудың анағұрлым әсеріне қол жеткізу үшін сыбайлас жемқорлыққа қарсы саясаттың ғылыми құрамдас бөлігін дамыту бойынша қосымша шаралар қабылданатын болады.</w:t>
      </w:r>
      <w:proofErr w:type="gramEnd"/>
    </w:p>
    <w:p w:rsidR="007A45EE" w:rsidRDefault="005A0457">
      <w:pPr>
        <w:spacing w:after="0"/>
        <w:jc w:val="both"/>
      </w:pPr>
      <w:bookmarkStart w:id="309" w:name="z318"/>
      <w:bookmarkEnd w:id="30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3-міндет.</w:t>
      </w:r>
      <w:proofErr w:type="gramEnd"/>
      <w:r>
        <w:rPr>
          <w:color w:val="000000"/>
          <w:sz w:val="28"/>
        </w:rPr>
        <w:t xml:space="preserve"> Жауапкершіліктің бұлтартпастығын қамтамасыз ету жөніндегі шараларды</w:t>
      </w:r>
      <w:r>
        <w:rPr>
          <w:color w:val="000000"/>
          <w:sz w:val="28"/>
        </w:rPr>
        <w:t xml:space="preserve"> жетілдіру</w:t>
      </w:r>
    </w:p>
    <w:p w:rsidR="007A45EE" w:rsidRDefault="005A0457">
      <w:pPr>
        <w:spacing w:after="0"/>
        <w:jc w:val="both"/>
      </w:pPr>
      <w:bookmarkStart w:id="310" w:name="z319"/>
      <w:bookmarkEnd w:id="30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Жауапкершіліктің бұлтартпастығы қағидаты жазалау практикасында ғана емес, елдегі заңдылық пен құқықтық тәртіпті қамтамасыз етуде, келтірілген залалды өтеуде және әлеуметтік әділеттілікті қалпына келтіруде де болуға тиіс.</w:t>
      </w:r>
      <w:proofErr w:type="gramEnd"/>
    </w:p>
    <w:p w:rsidR="007A45EE" w:rsidRDefault="005A0457">
      <w:pPr>
        <w:spacing w:after="0"/>
        <w:jc w:val="both"/>
      </w:pPr>
      <w:bookmarkStart w:id="311" w:name="z320"/>
      <w:bookmarkEnd w:id="310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Бұл жерде құ</w:t>
      </w:r>
      <w:r>
        <w:rPr>
          <w:color w:val="000000"/>
          <w:sz w:val="28"/>
        </w:rPr>
        <w:t>қық үстемдігін қамтамасыз ету және сот төрелігінің мінсіз жүйесі шешуші болуға тиіс, мұнда атқаратын лауазымдары мен байланыстарына қарамастан, барлық құқық бұзушылар сыбайлас жемқорлық үшін жауапқа тартылатын болады.</w:t>
      </w:r>
      <w:proofErr w:type="gramEnd"/>
    </w:p>
    <w:p w:rsidR="007A45EE" w:rsidRDefault="005A0457">
      <w:pPr>
        <w:spacing w:after="0"/>
        <w:jc w:val="both"/>
      </w:pPr>
      <w:bookmarkStart w:id="312" w:name="z321"/>
      <w:bookmarkEnd w:id="31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Қазақстан Республикасының құқықт</w:t>
      </w:r>
      <w:r>
        <w:rPr>
          <w:color w:val="000000"/>
          <w:sz w:val="28"/>
        </w:rPr>
        <w:t>ық саясатының 2030 жылға дейінгі тұжырымдамасын іске асыру шеңберінде сот билігі мен судьялардың тәуелсіздігі күшейтіледі, олардың қызметінің ашықтығы мен олар қабылдайтын шешімдердің әділдігі қамтамасыз етіледі.</w:t>
      </w:r>
      <w:proofErr w:type="gramEnd"/>
    </w:p>
    <w:p w:rsidR="007A45EE" w:rsidRDefault="005A0457">
      <w:pPr>
        <w:spacing w:after="0"/>
        <w:jc w:val="both"/>
      </w:pPr>
      <w:bookmarkStart w:id="313" w:name="z322"/>
      <w:bookmarkEnd w:id="31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Қылмыстық сот ісін жүргізудің үш буын</w:t>
      </w:r>
      <w:r>
        <w:rPr>
          <w:color w:val="000000"/>
          <w:sz w:val="28"/>
        </w:rPr>
        <w:t>ды моделін енгізу де елдегі заңдылық пен құқықтық тәртіпті қамтамасыз етуде пәрменді шара болады.</w:t>
      </w:r>
      <w:proofErr w:type="gramEnd"/>
    </w:p>
    <w:p w:rsidR="007A45EE" w:rsidRDefault="005A0457">
      <w:pPr>
        <w:spacing w:after="0"/>
        <w:jc w:val="both"/>
      </w:pPr>
      <w:bookmarkStart w:id="314" w:name="z323"/>
      <w:bookmarkEnd w:id="31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Сыбайлас жемқорлыққа қарсы күресте заңсыз жұмыс әдістері мен арандатушылық әрекеттерге жол берілмейді.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Кінәсіздік презумпциясы конституциялық қағидатын </w:t>
      </w:r>
      <w:r>
        <w:rPr>
          <w:color w:val="000000"/>
          <w:sz w:val="28"/>
        </w:rPr>
        <w:t>қатаң басшылыққа алу қажет.</w:t>
      </w:r>
      <w:proofErr w:type="gramEnd"/>
    </w:p>
    <w:p w:rsidR="007A45EE" w:rsidRDefault="005A0457">
      <w:pPr>
        <w:spacing w:after="0"/>
        <w:jc w:val="both"/>
      </w:pPr>
      <w:bookmarkStart w:id="315" w:name="z324"/>
      <w:bookmarkEnd w:id="31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Ықтимал сыбайлас жемқорлық іс-әрекеттерінен қоғамға келтірілетін залалды болғызбай, жосықсыз қызметшілерді уақтылы анықтауға және жұмыстан босатуға мүмкіндік беретін парасаттылыққа тексеруді (integrity check) енгізудің </w:t>
      </w:r>
      <w:r>
        <w:rPr>
          <w:color w:val="000000"/>
          <w:sz w:val="28"/>
        </w:rPr>
        <w:t>тетіктерін әзірлеу қажет.</w:t>
      </w:r>
      <w:proofErr w:type="gramEnd"/>
    </w:p>
    <w:p w:rsidR="007A45EE" w:rsidRDefault="005A0457">
      <w:pPr>
        <w:spacing w:after="0"/>
        <w:jc w:val="both"/>
      </w:pPr>
      <w:bookmarkStart w:id="316" w:name="z325"/>
      <w:bookmarkEnd w:id="31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Бұл ретте тексерушілер тарапынан теріс пайдаланудан қорғау кепілдіктері көзделетін болады.</w:t>
      </w:r>
      <w:proofErr w:type="gramEnd"/>
    </w:p>
    <w:p w:rsidR="007A45EE" w:rsidRDefault="005A0457">
      <w:pPr>
        <w:spacing w:after="0"/>
        <w:jc w:val="both"/>
      </w:pPr>
      <w:bookmarkStart w:id="317" w:name="z326"/>
      <w:bookmarkEnd w:id="31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Игіліктерді заңсыз алу сыбайлас жемқорлық құқық бұзушылық жасау үшін басты себеп болып табылады.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Сондықтан сыбайлас жемқорлықты</w:t>
      </w:r>
      <w:r>
        <w:rPr>
          <w:color w:val="000000"/>
          <w:sz w:val="28"/>
        </w:rPr>
        <w:t xml:space="preserve"> "тиімсіз" ететін, яғни заңсыз жиналған қаражатты пайдалану мүмкіндігін жоятын тетіктерді енгізу талап етіледі.</w:t>
      </w:r>
      <w:proofErr w:type="gramEnd"/>
    </w:p>
    <w:p w:rsidR="007A45EE" w:rsidRDefault="005A0457">
      <w:pPr>
        <w:spacing w:after="0"/>
        <w:jc w:val="both"/>
      </w:pPr>
      <w:bookmarkStart w:id="318" w:name="z327"/>
      <w:bookmarkEnd w:id="31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Шығыстар кірістерден айтарлықтай асып кеткен кезде негізсіз баю үшін жауапкершілікті енгізу осындай құралдардың бірі болады.</w:t>
      </w:r>
      <w:proofErr w:type="gramEnd"/>
    </w:p>
    <w:p w:rsidR="007A45EE" w:rsidRDefault="005A0457">
      <w:pPr>
        <w:spacing w:after="0"/>
        <w:jc w:val="both"/>
      </w:pPr>
      <w:bookmarkStart w:id="319" w:name="z328"/>
      <w:bookmarkEnd w:id="31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Аталған</w:t>
      </w:r>
      <w:r>
        <w:rPr>
          <w:color w:val="000000"/>
          <w:sz w:val="28"/>
        </w:rPr>
        <w:t xml:space="preserve"> институттың пәрменділігін қамтамасыз ету үшін кірістер мен шығыстарды жалпыға бірдей декларациялау шеңберінде декларацияларды, оның ішінде электрондық жүйелер арқылы тәуекелге бағдарланған тиімді тексеру қолданылатын болады.</w:t>
      </w:r>
      <w:proofErr w:type="gramEnd"/>
    </w:p>
    <w:p w:rsidR="007A45EE" w:rsidRDefault="005A0457">
      <w:pPr>
        <w:spacing w:after="0"/>
        <w:jc w:val="both"/>
      </w:pPr>
      <w:bookmarkStart w:id="320" w:name="z329"/>
      <w:bookmarkEnd w:id="31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Жария лауазымдардың тізі</w:t>
      </w:r>
      <w:r>
        <w:rPr>
          <w:color w:val="000000"/>
          <w:sz w:val="28"/>
        </w:rPr>
        <w:t>лімін енгізу қаржылық мониторинг шеңберінде осы тізімге кіретін адамдардың ғана емес, олардың жақын туыстарының да ірі сатып алуы мен операцияларын қадағалауға мүмкіндік береді.</w:t>
      </w:r>
      <w:proofErr w:type="gramEnd"/>
    </w:p>
    <w:p w:rsidR="007A45EE" w:rsidRDefault="005A0457">
      <w:pPr>
        <w:spacing w:after="0"/>
        <w:jc w:val="both"/>
      </w:pPr>
      <w:bookmarkStart w:id="321" w:name="z330"/>
      <w:bookmarkEnd w:id="32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БҰҰ-ның Сыбайлас жемқорлыққа қарсы конвенциясының негіз қалаушы қағидаты</w:t>
      </w:r>
      <w:r>
        <w:rPr>
          <w:color w:val="000000"/>
          <w:sz w:val="28"/>
        </w:rPr>
        <w:t>н іске асыру – қылмыстық құқық бұзушылықтарды, әсіресе қылмыстық кіріс алу және оны заңдастыру тәуекелдерімен ұштасқан қылмыстық құқық бұзушылықтарды тергеп-тексеру кезінде қылмыстық активтерді іздестіру мен қайтаруды қамтамасыз ету келесі қадам болады.</w:t>
      </w:r>
      <w:proofErr w:type="gramEnd"/>
    </w:p>
    <w:p w:rsidR="007A45EE" w:rsidRDefault="005A0457">
      <w:pPr>
        <w:spacing w:after="0"/>
        <w:jc w:val="both"/>
      </w:pPr>
      <w:bookmarkStart w:id="322" w:name="z331"/>
      <w:bookmarkEnd w:id="321"/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 xml:space="preserve">    </w:t>
      </w:r>
      <w:proofErr w:type="gramStart"/>
      <w:r>
        <w:rPr>
          <w:color w:val="000000"/>
          <w:sz w:val="28"/>
        </w:rPr>
        <w:t>Осы мақсатта "ақшаны қадағалау" ("follow the money") қағидаты бойынша құқық қорғау органдары қызметкерлерінің тиісті мамандануын және олардың уәкілетті мемлекеттік органдармен және ұйымдармен белсенді ынтымақтасуын қамтамасыз ете отырып, міндетті қаржы</w:t>
      </w:r>
      <w:r>
        <w:rPr>
          <w:color w:val="000000"/>
          <w:sz w:val="28"/>
        </w:rPr>
        <w:t>лық тергеп-тексеруді көздеу қажет.</w:t>
      </w:r>
      <w:proofErr w:type="gramEnd"/>
    </w:p>
    <w:p w:rsidR="007A45EE" w:rsidRDefault="005A0457">
      <w:pPr>
        <w:spacing w:after="0"/>
        <w:jc w:val="both"/>
      </w:pPr>
      <w:bookmarkStart w:id="323" w:name="z332"/>
      <w:bookmarkEnd w:id="32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Сыбайлас жемқорлықта жосықсыз шенеуніктермен қатар бизнес-орта да мүдделі тарап болып табылады.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Сараптамалық бағалауларға сәйкес, заңды тұлғалардың парадан алатын пайдасы параның өзінен он есе көп.</w:t>
      </w:r>
      <w:proofErr w:type="gramEnd"/>
    </w:p>
    <w:p w:rsidR="007A45EE" w:rsidRDefault="005A0457">
      <w:pPr>
        <w:spacing w:after="0"/>
        <w:jc w:val="both"/>
      </w:pPr>
      <w:bookmarkStart w:id="324" w:name="z333"/>
      <w:bookmarkEnd w:id="32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Сондықтан </w:t>
      </w:r>
      <w:r>
        <w:rPr>
          <w:color w:val="000000"/>
          <w:sz w:val="28"/>
        </w:rPr>
        <w:t>сыбайлас жемқорлық құқық бұзушылықтар жасағаны үшін заңды тұлғалардың жауапкершілігін күшейту сыбайлас жемқорлықты төмендету үшін міндетті шарттардың бірі болып табылады.</w:t>
      </w:r>
      <w:proofErr w:type="gramEnd"/>
    </w:p>
    <w:p w:rsidR="007A45EE" w:rsidRDefault="005A0457">
      <w:pPr>
        <w:spacing w:after="0"/>
        <w:jc w:val="both"/>
      </w:pPr>
      <w:bookmarkStart w:id="325" w:name="z334"/>
      <w:bookmarkEnd w:id="32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Үлкен айыппұл санкцияларын және басқа да шектеу шараларын қолдану компаниялар ү</w:t>
      </w:r>
      <w:r>
        <w:rPr>
          <w:color w:val="000000"/>
          <w:sz w:val="28"/>
        </w:rPr>
        <w:t>шін лауазымды адамдарды параға сатып алуды экономикалық тұрғыдан тиімсіз етеді.</w:t>
      </w:r>
      <w:proofErr w:type="gramEnd"/>
    </w:p>
    <w:p w:rsidR="007A45EE" w:rsidRDefault="005A0457">
      <w:pPr>
        <w:spacing w:after="0"/>
        <w:jc w:val="both"/>
      </w:pPr>
      <w:bookmarkStart w:id="326" w:name="z335"/>
      <w:bookmarkEnd w:id="32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Сонымен бір мезгілде кәсіпкерлік субъектілерін лауазымды адамдардың құқыққа сыйымсыз әрекеттерінен, оның ішінде рейдерліктен қорғау жөніндегі жұмыс жалғасатын болады.</w:t>
      </w:r>
      <w:proofErr w:type="gramEnd"/>
    </w:p>
    <w:p w:rsidR="007A45EE" w:rsidRDefault="005A0457">
      <w:pPr>
        <w:spacing w:after="0"/>
        <w:jc w:val="both"/>
      </w:pPr>
      <w:bookmarkStart w:id="327" w:name="z336"/>
      <w:bookmarkEnd w:id="326"/>
      <w:r>
        <w:rPr>
          <w:color w:val="000000"/>
          <w:sz w:val="28"/>
        </w:rPr>
        <w:t>   </w:t>
      </w:r>
      <w:r>
        <w:rPr>
          <w:color w:val="000000"/>
          <w:sz w:val="28"/>
        </w:rPr>
        <w:t xml:space="preserve">   </w:t>
      </w:r>
      <w:proofErr w:type="gramStart"/>
      <w:r>
        <w:rPr>
          <w:color w:val="000000"/>
          <w:sz w:val="28"/>
        </w:rPr>
        <w:t>"Тұрмыстық" сыбайлас жемқорлықты жою жөніндегі жүйелі шаралар тұрғысынан мемлекеттік органдар мен ұйымдар, сондай-ақ мемлекеттік емес ұйымдар жұмыскерлерінің заңсыз материалдық сыйақыны қорқытып алу фактілерінің жолын кесу тәсілдері қайта қаралатын бола</w:t>
      </w:r>
      <w:r>
        <w:rPr>
          <w:color w:val="000000"/>
          <w:sz w:val="28"/>
        </w:rPr>
        <w:t>ды.</w:t>
      </w:r>
      <w:proofErr w:type="gramEnd"/>
    </w:p>
    <w:p w:rsidR="007A45EE" w:rsidRDefault="005A0457">
      <w:pPr>
        <w:spacing w:after="0"/>
        <w:jc w:val="both"/>
      </w:pPr>
      <w:bookmarkStart w:id="328" w:name="z337"/>
      <w:bookmarkEnd w:id="32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Неғұрлым тиімді алдын алу тетігі мақсатында пара ұсынуды/параны уәде етуді криминалдандыру қажет, бұл халықаралық стандарттарға сәйкес келеді.</w:t>
      </w:r>
      <w:proofErr w:type="gramEnd"/>
    </w:p>
    <w:p w:rsidR="007A45EE" w:rsidRDefault="005A0457">
      <w:pPr>
        <w:spacing w:after="0"/>
        <w:jc w:val="both"/>
      </w:pPr>
      <w:bookmarkStart w:id="329" w:name="z338"/>
      <w:bookmarkEnd w:id="32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Сыбайлас жемқорлыққа қарсы іс-қимылда елеулі прогреске қол жеткізу және жауапкершіліктің бұлтартп</w:t>
      </w:r>
      <w:r>
        <w:rPr>
          <w:color w:val="000000"/>
          <w:sz w:val="28"/>
        </w:rPr>
        <w:t>астығын қамтамасыз ету үшін, Қазақстанның жаңа халықаралық құқықтық құралдарға – Еуропа Кеңесінің Сыбайлас жемқорлық үшін қылмыстық жауаптылық туралы конвенциясына және ЭЫДҰ-ның Халықаралық коммерциялық мәмілелерді жүзеге асыру кезінде шетелдік лауазымды а</w:t>
      </w:r>
      <w:r>
        <w:rPr>
          <w:color w:val="000000"/>
          <w:sz w:val="28"/>
        </w:rPr>
        <w:t>дамдарды параға сатып алумен күрес жөніндегі конвенциясына қосылу керек.</w:t>
      </w:r>
      <w:proofErr w:type="gramEnd"/>
    </w:p>
    <w:p w:rsidR="007A45EE" w:rsidRDefault="005A0457">
      <w:pPr>
        <w:spacing w:after="0"/>
        <w:jc w:val="both"/>
      </w:pPr>
      <w:bookmarkStart w:id="330" w:name="z339"/>
      <w:bookmarkEnd w:id="32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4-міндет.</w:t>
      </w:r>
      <w:proofErr w:type="gramEnd"/>
      <w:r>
        <w:rPr>
          <w:color w:val="000000"/>
          <w:sz w:val="28"/>
        </w:rPr>
        <w:t xml:space="preserve"> Сыбайлас жемқорлыққа қарсы іс-қимылда азаматтық қоғамның рөлін күшейту</w:t>
      </w:r>
    </w:p>
    <w:p w:rsidR="007A45EE" w:rsidRDefault="005A0457">
      <w:pPr>
        <w:spacing w:after="0"/>
        <w:jc w:val="both"/>
      </w:pPr>
      <w:bookmarkStart w:id="331" w:name="z340"/>
      <w:bookmarkEnd w:id="330"/>
      <w:r>
        <w:rPr>
          <w:color w:val="000000"/>
          <w:sz w:val="28"/>
        </w:rPr>
        <w:t>      Қоғамдық бақылау институтын дамыту</w:t>
      </w:r>
    </w:p>
    <w:p w:rsidR="007A45EE" w:rsidRDefault="005A0457">
      <w:pPr>
        <w:spacing w:after="0"/>
        <w:jc w:val="both"/>
      </w:pPr>
      <w:bookmarkStart w:id="332" w:name="z341"/>
      <w:bookmarkEnd w:id="33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Азаматтық қоғамның пікірі сыбайлас жемқорлыққа қа</w:t>
      </w:r>
      <w:r>
        <w:rPr>
          <w:color w:val="000000"/>
          <w:sz w:val="28"/>
        </w:rPr>
        <w:t>рсы саясатты іске асыруда мемлекеттік органдар қызметінің тиімділігін бағалаудың "лакмус қағазы" болуға тиіс.</w:t>
      </w:r>
      <w:proofErr w:type="gramEnd"/>
    </w:p>
    <w:p w:rsidR="007A45EE" w:rsidRDefault="005A0457">
      <w:pPr>
        <w:spacing w:after="0"/>
        <w:jc w:val="both"/>
      </w:pPr>
      <w:bookmarkStart w:id="333" w:name="z342"/>
      <w:bookmarkEnd w:id="33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Қоғамдық бақылауды іске асыру тетіктері қоғамдық кеңестердің қызметімен шектелмейді.</w:t>
      </w:r>
      <w:proofErr w:type="gramEnd"/>
    </w:p>
    <w:p w:rsidR="007A45EE" w:rsidRDefault="005A0457">
      <w:pPr>
        <w:spacing w:after="0"/>
        <w:jc w:val="both"/>
      </w:pPr>
      <w:bookmarkStart w:id="334" w:name="z343"/>
      <w:bookmarkEnd w:id="333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Осы бағытта "Қоғамдық бақылау туралы" Заңның қабы</w:t>
      </w:r>
      <w:r>
        <w:rPr>
          <w:color w:val="000000"/>
          <w:sz w:val="28"/>
        </w:rPr>
        <w:t>лдануы маңызды болып табылады, ол мемлекеттік бақылауға балама ретінде осы институтты айқындап береді.</w:t>
      </w:r>
      <w:proofErr w:type="gramEnd"/>
    </w:p>
    <w:p w:rsidR="007A45EE" w:rsidRDefault="005A0457">
      <w:pPr>
        <w:spacing w:after="0"/>
        <w:jc w:val="both"/>
      </w:pPr>
      <w:bookmarkStart w:id="335" w:name="z344"/>
      <w:bookmarkEnd w:id="33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Азаматтық қоғам өкілдерінің бюджет процесіне, мемлекеттік сатып алу мониторингіне, мемлекеттік көрсетілетін қызметтердің сапасын бағалауға, қандай </w:t>
      </w:r>
      <w:r>
        <w:rPr>
          <w:color w:val="000000"/>
          <w:sz w:val="28"/>
        </w:rPr>
        <w:t>да бір саладағы, өңірдегі неғұрлым проблемалы, өткір мәселелерді айқындауға қатысуы арқылы олардың мемлекетпен өзара іс-қимыл процестерін жетілдіру қажет.</w:t>
      </w:r>
      <w:proofErr w:type="gramEnd"/>
    </w:p>
    <w:p w:rsidR="007A45EE" w:rsidRDefault="005A0457">
      <w:pPr>
        <w:spacing w:after="0"/>
        <w:jc w:val="both"/>
      </w:pPr>
      <w:bookmarkStart w:id="336" w:name="z345"/>
      <w:bookmarkEnd w:id="33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 бюджет және Қазақстан Республикасының Ұлттық қоры есебінен іске асырылатын жобаларғ</w:t>
      </w:r>
      <w:r>
        <w:rPr>
          <w:color w:val="000000"/>
          <w:sz w:val="28"/>
        </w:rPr>
        <w:t>а тиімді қоғамдық мониторинг енгізіледі.</w:t>
      </w:r>
      <w:proofErr w:type="gramEnd"/>
    </w:p>
    <w:p w:rsidR="007A45EE" w:rsidRDefault="005A0457">
      <w:pPr>
        <w:spacing w:after="0"/>
        <w:jc w:val="both"/>
      </w:pPr>
      <w:bookmarkStart w:id="337" w:name="z346"/>
      <w:bookmarkEnd w:id="33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 органдардың шешімдері туралы ақпараттың жариялылығы азаматтық қоғаммен сындарлы диалогқа жәрдемдесетін болады және халықтың шенеуніктермен артық байланыс жасау қажеттілігін жоюға мүмкіндік береді.</w:t>
      </w:r>
      <w:proofErr w:type="gramEnd"/>
    </w:p>
    <w:p w:rsidR="007A45EE" w:rsidRDefault="005A0457">
      <w:pPr>
        <w:spacing w:after="0"/>
        <w:jc w:val="both"/>
      </w:pPr>
      <w:bookmarkStart w:id="338" w:name="z347"/>
      <w:bookmarkEnd w:id="33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Бұл ретте мемлекеттік органдар мен квазимемлекеттік сектор субъектілерінің ақпарат беруіндегі бытыраңқылық пен көп есептілікті жойған жөн.</w:t>
      </w:r>
      <w:proofErr w:type="gramEnd"/>
    </w:p>
    <w:p w:rsidR="007A45EE" w:rsidRDefault="005A0457">
      <w:pPr>
        <w:spacing w:after="0"/>
        <w:jc w:val="both"/>
      </w:pPr>
      <w:bookmarkStart w:id="339" w:name="z348"/>
      <w:bookmarkEnd w:id="33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Пәрменді кері байланыс тұрғысынан азаматтар үшін өзекті әрі түсінікті деректерді орналастыра отырып, мемл</w:t>
      </w:r>
      <w:r>
        <w:rPr>
          <w:color w:val="000000"/>
          <w:sz w:val="28"/>
        </w:rPr>
        <w:t>екеттік органдардың жария ақпараттық ресурстарын оңайлатуды қамтамасыз ету қажет.</w:t>
      </w:r>
      <w:proofErr w:type="gramEnd"/>
    </w:p>
    <w:p w:rsidR="007A45EE" w:rsidRDefault="005A0457">
      <w:pPr>
        <w:spacing w:after="0"/>
        <w:jc w:val="both"/>
      </w:pPr>
      <w:bookmarkStart w:id="340" w:name="z349"/>
      <w:bookmarkEnd w:id="33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Мемлекеттік органдар мен квазимемлекеттік сектор субъектілерінің қоғамдық кеңестерінің сыбайлас жемқорлықтың алдын алудағы рөлін күшейту бөлігінде олардың функцияларын </w:t>
      </w:r>
      <w:r>
        <w:rPr>
          <w:color w:val="000000"/>
          <w:sz w:val="28"/>
        </w:rPr>
        <w:t>объективті түрде қайта қарау талап етіледі.</w:t>
      </w:r>
      <w:proofErr w:type="gramEnd"/>
    </w:p>
    <w:p w:rsidR="007A45EE" w:rsidRDefault="005A0457">
      <w:pPr>
        <w:spacing w:after="0"/>
        <w:jc w:val="both"/>
      </w:pPr>
      <w:bookmarkStart w:id="341" w:name="z350"/>
      <w:bookmarkEnd w:id="34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Сыбайлас жемқорлыққа қарсы іс-қимылға журналистер мен өзге бұқаралық ақпарат құралдарының өкілдерін кеңінен тарту қазақстандықтардың белсенді азаматтық ұстанымын нығайтуға ықпал ететін болады.</w:t>
      </w:r>
      <w:proofErr w:type="gramEnd"/>
    </w:p>
    <w:p w:rsidR="007A45EE" w:rsidRDefault="005A0457">
      <w:pPr>
        <w:spacing w:after="0"/>
        <w:jc w:val="both"/>
      </w:pPr>
      <w:bookmarkStart w:id="342" w:name="z351"/>
      <w:bookmarkEnd w:id="34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Сыбайла</w:t>
      </w:r>
      <w:r>
        <w:rPr>
          <w:color w:val="000000"/>
          <w:sz w:val="28"/>
        </w:rPr>
        <w:t>с жемқорлыққа қарсы іс-қимыл мәселелерінде журналистердің өкілеттіктері мен құқықтарының әлеуетін барынша толық пайдалануға ықпал ету қажет.</w:t>
      </w:r>
      <w:proofErr w:type="gramEnd"/>
    </w:p>
    <w:p w:rsidR="007A45EE" w:rsidRDefault="005A0457">
      <w:pPr>
        <w:spacing w:after="0"/>
        <w:jc w:val="both"/>
      </w:pPr>
      <w:bookmarkStart w:id="343" w:name="z352"/>
      <w:bookmarkEnd w:id="342"/>
      <w:r>
        <w:rPr>
          <w:color w:val="000000"/>
          <w:sz w:val="28"/>
        </w:rPr>
        <w:t>      Сыбайлас жемқорлық туралы хабарлау тетіктерін жақсарту</w:t>
      </w:r>
    </w:p>
    <w:p w:rsidR="007A45EE" w:rsidRDefault="005A0457">
      <w:pPr>
        <w:spacing w:after="0"/>
        <w:jc w:val="both"/>
      </w:pPr>
      <w:bookmarkStart w:id="344" w:name="z353"/>
      <w:bookmarkEnd w:id="34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Азаматтардың сыбайлас жемқорлық фактілерін анықт</w:t>
      </w:r>
      <w:r>
        <w:rPr>
          <w:color w:val="000000"/>
          <w:sz w:val="28"/>
        </w:rPr>
        <w:t>ауға қатысуын ынталандыру үшін олар туралы хабарлаудың қолданыстағы тетіктері дамытылатын болады.</w:t>
      </w:r>
      <w:proofErr w:type="gramEnd"/>
    </w:p>
    <w:p w:rsidR="007A45EE" w:rsidRDefault="005A0457">
      <w:pPr>
        <w:spacing w:after="0"/>
        <w:jc w:val="both"/>
      </w:pPr>
      <w:bookmarkStart w:id="345" w:name="z354"/>
      <w:bookmarkEnd w:id="34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Қоғамдық санада дұрыс көзқарас қалыптастырған маңызды.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Сыбайлас жемқорлықты қабылдамау мәдениеті сөз жеткізушілікпен астаспауға тиіс.</w:t>
      </w:r>
      <w:proofErr w:type="gramEnd"/>
    </w:p>
    <w:p w:rsidR="007A45EE" w:rsidRDefault="005A0457">
      <w:pPr>
        <w:spacing w:after="0"/>
        <w:jc w:val="both"/>
      </w:pPr>
      <w:bookmarkStart w:id="346" w:name="z355"/>
      <w:bookmarkEnd w:id="34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Азаматтарға </w:t>
      </w:r>
      <w:r>
        <w:rPr>
          <w:color w:val="000000"/>
          <w:sz w:val="28"/>
        </w:rPr>
        <w:t>сыбайлас жемқорлық фактілері туралы цифрлық коммуникацияның оңайлатылған тәсілдері арқылы хабарлау мүмкіндігі берілуге тиіс.</w:t>
      </w:r>
      <w:proofErr w:type="gramEnd"/>
    </w:p>
    <w:p w:rsidR="007A45EE" w:rsidRDefault="005A0457">
      <w:pPr>
        <w:spacing w:after="0"/>
        <w:jc w:val="both"/>
      </w:pPr>
      <w:bookmarkStart w:id="347" w:name="z356"/>
      <w:bookmarkEnd w:id="346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Бұл ретте бюджет қаражатын ұтымды пайдалану мәселелері бойынша қоғамдық резонанс тудыратын сигналдарға ерекше назар аудару қа</w:t>
      </w:r>
      <w:r>
        <w:rPr>
          <w:color w:val="000000"/>
          <w:sz w:val="28"/>
        </w:rPr>
        <w:t>жет.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Мұндай кеңінен үн қосу теріс пайдалану және тиімсіз жұмсау фактілерінің алдын алу жағдайында көтермелеуге негіз болуға тиіс.</w:t>
      </w:r>
      <w:proofErr w:type="gramEnd"/>
    </w:p>
    <w:p w:rsidR="007A45EE" w:rsidRDefault="005A0457">
      <w:pPr>
        <w:spacing w:after="0"/>
        <w:jc w:val="both"/>
      </w:pPr>
      <w:bookmarkStart w:id="348" w:name="z357"/>
      <w:bookmarkEnd w:id="34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ЭЫДҰ-ның және ГРЕКО-ның ұсынымдарына сәйкес сыбайлас жемқорлық фактілері туралы хабарлаған адамдарды қорғаудың кешенді ж</w:t>
      </w:r>
      <w:r>
        <w:rPr>
          <w:color w:val="000000"/>
          <w:sz w:val="28"/>
        </w:rPr>
        <w:t>үйесін заңнамалық деңгейде енгізу талап етіледі.</w:t>
      </w:r>
      <w:proofErr w:type="gramEnd"/>
    </w:p>
    <w:p w:rsidR="007A45EE" w:rsidRDefault="005A0457">
      <w:pPr>
        <w:spacing w:after="0"/>
        <w:jc w:val="both"/>
      </w:pPr>
      <w:bookmarkStart w:id="349" w:name="z358"/>
      <w:bookmarkEnd w:id="34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Ақпарат берушілерді жұмыс орнында қудалау мен қысым жасаудан қорғай отырып, олардың еңбек ету құқықтарын қорғау жөніндегі шараларды бекіту қажет.</w:t>
      </w:r>
      <w:proofErr w:type="gramEnd"/>
    </w:p>
    <w:p w:rsidR="007A45EE" w:rsidRDefault="005A0457">
      <w:pPr>
        <w:spacing w:after="0"/>
        <w:jc w:val="both"/>
      </w:pPr>
      <w:bookmarkStart w:id="350" w:name="z359"/>
      <w:bookmarkEnd w:id="34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Арыз иесі туралы және оның сыбайлас жемқорлыққа қ</w:t>
      </w:r>
      <w:r>
        <w:rPr>
          <w:color w:val="000000"/>
          <w:sz w:val="28"/>
        </w:rPr>
        <w:t>арсы іс-қимылда көрсеткен жәрдем туралы ақпаратты жария еткені үшін қылмыстық жауаптылық енгізе отырып, оның құпиялылығына кепілдік берілуге тиіс.</w:t>
      </w:r>
      <w:proofErr w:type="gramEnd"/>
    </w:p>
    <w:p w:rsidR="007A45EE" w:rsidRDefault="005A0457">
      <w:pPr>
        <w:spacing w:after="0"/>
        <w:jc w:val="both"/>
      </w:pPr>
      <w:bookmarkStart w:id="351" w:name="z360"/>
      <w:bookmarkEnd w:id="35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5-міндет.</w:t>
      </w:r>
      <w:proofErr w:type="gramEnd"/>
      <w:r>
        <w:rPr>
          <w:color w:val="000000"/>
          <w:sz w:val="28"/>
        </w:rPr>
        <w:t xml:space="preserve"> Сыбайлас жемқорлыққа қарсы шараларды іске асырудың тиімді мониторингін қамтамасыз ету</w:t>
      </w:r>
    </w:p>
    <w:p w:rsidR="007A45EE" w:rsidRDefault="005A0457">
      <w:pPr>
        <w:spacing w:after="0"/>
        <w:jc w:val="both"/>
      </w:pPr>
      <w:bookmarkStart w:id="352" w:name="z361"/>
      <w:bookmarkEnd w:id="35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Сыбайлас жемқорлыққа қарсы іс-қимылда үздік нәтижелерге қол жеткізу және қабылданатын шаралардың тиімділігін объективті бағалау мониторингтің тұтас жүйесі арқылы қамтамасыз етілетін болады.</w:t>
      </w:r>
      <w:proofErr w:type="gramEnd"/>
    </w:p>
    <w:p w:rsidR="007A45EE" w:rsidRDefault="005A0457">
      <w:pPr>
        <w:spacing w:after="0"/>
        <w:jc w:val="both"/>
      </w:pPr>
      <w:bookmarkStart w:id="353" w:name="z362"/>
      <w:bookmarkEnd w:id="35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Енгізілетін жобалық тәсілді ескере отырып, ол объективтілік </w:t>
      </w:r>
      <w:r>
        <w:rPr>
          <w:color w:val="000000"/>
          <w:sz w:val="28"/>
        </w:rPr>
        <w:t>және жариялылық қағидаттарына негізделетін болады және сыбайлас жемқорлыққа қарсы іс-қимыл саласындағы ахуалды нақты уақыт режимінде көрсететін индикатор болады.</w:t>
      </w:r>
      <w:proofErr w:type="gramEnd"/>
    </w:p>
    <w:p w:rsidR="007A45EE" w:rsidRDefault="005A0457">
      <w:pPr>
        <w:spacing w:after="0"/>
        <w:jc w:val="both"/>
      </w:pPr>
      <w:bookmarkStart w:id="354" w:name="z363"/>
      <w:bookmarkEnd w:id="35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Мұндай құрал азаматтардың сыбайлас жемқорлықтың алдын алуға толыққанды қатысуын қамтамас</w:t>
      </w:r>
      <w:r>
        <w:rPr>
          <w:color w:val="000000"/>
          <w:sz w:val="28"/>
        </w:rPr>
        <w:t>ыз етуге мүмкіндік береді, сондай-ақ сыбайлас жемқорлыққа қарсы іс-қимылда мемлекеттік органдар мен квазимемлекеттік сектор субъектілері басшыларының жұмысын рейтингтік бағалау көзі болып, оларды азаматтардың өмір сүру сапасын нақты жақсартуға ынталандырад</w:t>
      </w:r>
      <w:r>
        <w:rPr>
          <w:color w:val="000000"/>
          <w:sz w:val="28"/>
        </w:rPr>
        <w:t>ы.</w:t>
      </w:r>
      <w:proofErr w:type="gramEnd"/>
    </w:p>
    <w:p w:rsidR="007A45EE" w:rsidRDefault="005A0457">
      <w:pPr>
        <w:spacing w:after="0"/>
        <w:jc w:val="both"/>
      </w:pPr>
      <w:bookmarkStart w:id="355" w:name="z364"/>
      <w:bookmarkEnd w:id="35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Сыбайлас жемқорлық деңгейін әлеуметтанушылық өлшеулерді дамыту мәселесі жұртшылықтың мұндай зерттеулердің нәтижелеріне, оларды жүргізу тәсілдері мен әдістеріне кеңінен қолын жеткізе отырып, жеке қарауды талап етеді.</w:t>
      </w:r>
      <w:proofErr w:type="gramEnd"/>
    </w:p>
    <w:p w:rsidR="007A45EE" w:rsidRDefault="005A0457">
      <w:pPr>
        <w:spacing w:after="0"/>
        <w:jc w:val="both"/>
      </w:pPr>
      <w:bookmarkStart w:id="356" w:name="z365"/>
      <w:bookmarkEnd w:id="35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Сыбайлас жемқорлықты түйс</w:t>
      </w:r>
      <w:r>
        <w:rPr>
          <w:color w:val="000000"/>
          <w:sz w:val="28"/>
        </w:rPr>
        <w:t>інудің ұлттық индексін қалыптастыру мәселесі өзекті болып отыр.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Бұл сыбайлас жемқорлықпен күрес шараларының қаншалықты тиімді екенін түсінуге, өзгерістерді бағалауға және іске асырылатын сыбайлас жемқорлыққа қарсы саясатқа түзетулер енгізуге мүмкіндік бере</w:t>
      </w:r>
      <w:r>
        <w:rPr>
          <w:color w:val="000000"/>
          <w:sz w:val="28"/>
        </w:rPr>
        <w:t>ді.</w:t>
      </w:r>
      <w:proofErr w:type="gramEnd"/>
    </w:p>
    <w:p w:rsidR="007A45EE" w:rsidRDefault="005A0457">
      <w:pPr>
        <w:spacing w:after="0"/>
        <w:jc w:val="both"/>
      </w:pPr>
      <w:bookmarkStart w:id="357" w:name="z366"/>
      <w:bookmarkEnd w:id="356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6-міндет.</w:t>
      </w:r>
      <w:proofErr w:type="gramEnd"/>
      <w:r>
        <w:rPr>
          <w:color w:val="000000"/>
          <w:sz w:val="28"/>
        </w:rPr>
        <w:t xml:space="preserve"> Сыбайлас жемқорлыққа қарсы іс-қимыл жөніндегі уәкілетті органның қызметін одан әрі жетілдіру</w:t>
      </w:r>
    </w:p>
    <w:p w:rsidR="007A45EE" w:rsidRDefault="005A0457">
      <w:pPr>
        <w:spacing w:after="0"/>
        <w:jc w:val="both"/>
      </w:pPr>
      <w:bookmarkStart w:id="358" w:name="z367"/>
      <w:bookmarkEnd w:id="357"/>
      <w:r>
        <w:rPr>
          <w:color w:val="000000"/>
          <w:sz w:val="28"/>
        </w:rPr>
        <w:t xml:space="preserve">      Сыбайлас жемқорлықтың алдын алуға баса мән беріліп жатқан кезде сыбайлас жемқорлыққа қарсы қызметтің мемлекеттік органдар мен ұйымдардың </w:t>
      </w:r>
      <w:r>
        <w:rPr>
          <w:color w:val="000000"/>
          <w:sz w:val="28"/>
        </w:rPr>
        <w:t>дерекқорларына және ақпараттық жүйелеріне, қол жеткізудің нақты негіздерін, алынған ақпаратты теріс пайдалану мен жария ету және оларды қызметтен тыс мақсаттарда пайдалану мүмкіндіктерін болдырмайтын бақылау тетіктерін белгілей отырып, қол жеткізу мәселесі</w:t>
      </w:r>
      <w:r>
        <w:rPr>
          <w:color w:val="000000"/>
          <w:sz w:val="28"/>
        </w:rPr>
        <w:t>н одан әрі пысықтай отырып, үлкен деректерді талдау негізінде интеграцияланған талдау құралдарын қолдану өзекті болып отыр.</w:t>
      </w:r>
    </w:p>
    <w:p w:rsidR="007A45EE" w:rsidRDefault="005A0457">
      <w:pPr>
        <w:spacing w:after="0"/>
        <w:jc w:val="both"/>
      </w:pPr>
      <w:bookmarkStart w:id="359" w:name="z368"/>
      <w:bookmarkEnd w:id="35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Мұндай тетік жасырын заңдылықтар мен тәуекелдерінің арақатынасын, сыбайлас жемқорлық құқық бұзушылықтардың үрдістері мен басқа</w:t>
      </w:r>
      <w:r>
        <w:rPr>
          <w:color w:val="000000"/>
          <w:sz w:val="28"/>
        </w:rPr>
        <w:t xml:space="preserve"> да инсайдтарды анықтауға ықпал ететін болады.</w:t>
      </w:r>
      <w:proofErr w:type="gramEnd"/>
    </w:p>
    <w:p w:rsidR="007A45EE" w:rsidRDefault="005A0457">
      <w:pPr>
        <w:spacing w:after="0"/>
        <w:jc w:val="both"/>
      </w:pPr>
      <w:bookmarkStart w:id="360" w:name="z369"/>
      <w:bookmarkEnd w:id="35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Азаматтардың сыбайлас жемқорлық алғышарттарының бар екендігі туралы сигналдары кейіннен ден қою шараларын қабылдау үшін үлкен деректерді талдау шеңберінде пайдаланылуға тиіс.</w:t>
      </w:r>
      <w:proofErr w:type="gramEnd"/>
    </w:p>
    <w:p w:rsidR="007A45EE" w:rsidRDefault="005A0457">
      <w:pPr>
        <w:spacing w:after="0"/>
        <w:jc w:val="both"/>
      </w:pPr>
      <w:bookmarkStart w:id="361" w:name="z370"/>
      <w:bookmarkEnd w:id="36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"1424" call-орталығы к</w:t>
      </w:r>
      <w:r>
        <w:rPr>
          <w:color w:val="000000"/>
          <w:sz w:val="28"/>
        </w:rPr>
        <w:t>адрлық және техникалық тұрғыдан озық стандарттарға сәйкес келетін болады.</w:t>
      </w:r>
      <w:proofErr w:type="gramEnd"/>
    </w:p>
    <w:p w:rsidR="007A45EE" w:rsidRDefault="005A0457">
      <w:pPr>
        <w:spacing w:after="0"/>
        <w:jc w:val="both"/>
      </w:pPr>
      <w:bookmarkStart w:id="362" w:name="z371"/>
      <w:bookmarkEnd w:id="36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Квазимемлекеттік сектор субъектілерінің сыбайлас жемқорлыққа қарсы комплаенс-қызметтерінің жұмысы мәселелерінде сыбайлас жемқорлыққа қарсы іс-қимыл жөніндегі уәкілетті органның</w:t>
      </w:r>
      <w:r>
        <w:rPr>
          <w:color w:val="000000"/>
          <w:sz w:val="28"/>
        </w:rPr>
        <w:t xml:space="preserve"> үйлестіруші рөлі күшейтіледі.</w:t>
      </w:r>
      <w:proofErr w:type="gramEnd"/>
    </w:p>
    <w:p w:rsidR="007A45EE" w:rsidRDefault="005A0457">
      <w:pPr>
        <w:spacing w:after="0"/>
        <w:jc w:val="both"/>
      </w:pPr>
      <w:bookmarkStart w:id="363" w:name="z372"/>
      <w:bookmarkEnd w:id="36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Сыбайлас жемқорлықтың алдын алу мәселелерінде кешенділік пен толықтығын қамтамасыз ету үшін Әдеп жөніндегі уәкілдердің сыбайлас жемқорлыққа қарсы қызметпен өзара іс-қимылын регламенттеу қажет.</w:t>
      </w:r>
      <w:proofErr w:type="gramEnd"/>
    </w:p>
    <w:p w:rsidR="007A45EE" w:rsidRDefault="005A0457">
      <w:pPr>
        <w:spacing w:after="0"/>
        <w:jc w:val="both"/>
      </w:pPr>
      <w:bookmarkStart w:id="364" w:name="z373"/>
      <w:bookmarkEnd w:id="36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Сыбайлас жемқорлықты</w:t>
      </w:r>
      <w:r>
        <w:rPr>
          <w:color w:val="000000"/>
          <w:sz w:val="28"/>
        </w:rPr>
        <w:t>ң алдын алу мәселелерінде кешенділік пен толықтықты қамтамасыз ету үшін әдеп жөніндегі уәкілдердің сыбайлас жемқорлыққа қарсы қызметпен өзара іс-қимылын регламенттеу қажет.</w:t>
      </w:r>
      <w:proofErr w:type="gramEnd"/>
    </w:p>
    <w:p w:rsidR="007A45EE" w:rsidRDefault="005A0457">
      <w:pPr>
        <w:spacing w:after="0"/>
        <w:jc w:val="both"/>
      </w:pPr>
      <w:bookmarkStart w:id="365" w:name="z374"/>
      <w:bookmarkEnd w:id="36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Сыбайлас жемқорлық құқық бұзушылықтар жасаудың жаңа тәсілдерінің пайда болуы </w:t>
      </w:r>
      <w:r>
        <w:rPr>
          <w:color w:val="000000"/>
          <w:sz w:val="28"/>
        </w:rPr>
        <w:t>сыбайлас жемқорлыққа қарсы қызмет қызметкерлерінің біліктілігін үздіксіз сапалы арттыру процесін талап етеді.</w:t>
      </w:r>
      <w:proofErr w:type="gramEnd"/>
    </w:p>
    <w:p w:rsidR="007A45EE" w:rsidRDefault="005A0457">
      <w:pPr>
        <w:spacing w:after="0"/>
        <w:jc w:val="both"/>
      </w:pPr>
      <w:bookmarkStart w:id="366" w:name="z375"/>
      <w:bookmarkEnd w:id="36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Цифрлық қаржы активтерін, криптобиржаларды және басқа да цифрлық платформаларды пайдалана отырып жасалатын қылмыстарды анықтау және олардың </w:t>
      </w:r>
      <w:r>
        <w:rPr>
          <w:color w:val="000000"/>
          <w:sz w:val="28"/>
        </w:rPr>
        <w:t>жолын кесу жөнінде шаралар қабылданатын болады.</w:t>
      </w:r>
      <w:proofErr w:type="gramEnd"/>
    </w:p>
    <w:p w:rsidR="007A45EE" w:rsidRDefault="005A0457">
      <w:pPr>
        <w:spacing w:after="0"/>
        <w:jc w:val="both"/>
      </w:pPr>
      <w:bookmarkStart w:id="367" w:name="z376"/>
      <w:bookmarkEnd w:id="36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Сыбайлас жемқорлыққа қарсы іс-қимыл мәселелерінде одан арғы байыпты халықаралық ынтымақтастық шеңберінде сыбайлас жемқорлыққа қарсы озық стандарттарды имплементтеу жөніндегі жұмыс, оның ішінде ГРЕКО-ның</w:t>
      </w:r>
      <w:r>
        <w:rPr>
          <w:color w:val="000000"/>
          <w:sz w:val="28"/>
        </w:rPr>
        <w:t xml:space="preserve"> және ЭЫДҰ-ның ұсынымдарын іске асыру арқылы жалғасатын болады.</w:t>
      </w:r>
      <w:proofErr w:type="gramEnd"/>
    </w:p>
    <w:p w:rsidR="007A45EE" w:rsidRDefault="005A0457">
      <w:pPr>
        <w:spacing w:after="0"/>
      </w:pPr>
      <w:bookmarkStart w:id="368" w:name="z377"/>
      <w:bookmarkEnd w:id="367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6-бөлім.</w:t>
      </w:r>
      <w:proofErr w:type="gramEnd"/>
      <w:r>
        <w:rPr>
          <w:b/>
          <w:color w:val="000000"/>
        </w:rPr>
        <w:t xml:space="preserve"> Нысаналы индикаторлар және күтілетін нәтижелер</w:t>
      </w:r>
    </w:p>
    <w:p w:rsidR="007A45EE" w:rsidRDefault="005A0457">
      <w:pPr>
        <w:spacing w:after="0"/>
        <w:jc w:val="both"/>
      </w:pPr>
      <w:bookmarkStart w:id="369" w:name="z378"/>
      <w:bookmarkEnd w:id="368"/>
      <w:r>
        <w:rPr>
          <w:color w:val="000000"/>
          <w:sz w:val="28"/>
        </w:rPr>
        <w:lastRenderedPageBreak/>
        <w:t>      6.1. 2026 жылдың қорытындысы бойынша нысаналы индикаторлар:</w:t>
      </w:r>
    </w:p>
    <w:p w:rsidR="007A45EE" w:rsidRDefault="005A0457">
      <w:pPr>
        <w:spacing w:after="0"/>
        <w:jc w:val="both"/>
      </w:pPr>
      <w:bookmarkStart w:id="370" w:name="z379"/>
      <w:bookmarkEnd w:id="369"/>
      <w:r>
        <w:rPr>
          <w:color w:val="000000"/>
          <w:sz w:val="28"/>
        </w:rPr>
        <w:t>      1) Transparency International сыбайлас жемқорлықты түйсіну инде</w:t>
      </w:r>
      <w:r>
        <w:rPr>
          <w:color w:val="000000"/>
          <w:sz w:val="28"/>
        </w:rPr>
        <w:t>ксі – 47 баллдан төмен емес;</w:t>
      </w:r>
    </w:p>
    <w:p w:rsidR="007A45EE" w:rsidRDefault="005A0457">
      <w:pPr>
        <w:spacing w:after="0"/>
        <w:jc w:val="both"/>
      </w:pPr>
      <w:bookmarkStart w:id="371" w:name="z380"/>
      <w:bookmarkEnd w:id="370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өткен</w:t>
      </w:r>
      <w:proofErr w:type="gramEnd"/>
      <w:r>
        <w:rPr>
          <w:color w:val="000000"/>
          <w:sz w:val="28"/>
        </w:rPr>
        <w:t xml:space="preserve"> 12 айда кемінде бір рет мемлекеттік лауазымды адаммен байланыс жасаған және мемлекеттік лауазымды адамға пара төлеген немесе осы мемлекеттік лауазымды адам пара талап еткен адамдардың үлесі (Орнықты даму мақсатта</w:t>
      </w:r>
      <w:r>
        <w:rPr>
          <w:color w:val="000000"/>
          <w:sz w:val="28"/>
        </w:rPr>
        <w:t>рының 2030 жылға дейінгі ұлттық индикаторлары тізбесіндегі жаһандық индикатор) – 25,3%-дан жоғары емес;</w:t>
      </w:r>
    </w:p>
    <w:p w:rsidR="007A45EE" w:rsidRDefault="005A0457">
      <w:pPr>
        <w:spacing w:after="0"/>
        <w:jc w:val="both"/>
      </w:pPr>
      <w:bookmarkStart w:id="372" w:name="z381"/>
      <w:bookmarkEnd w:id="371"/>
      <w:r>
        <w:rPr>
          <w:color w:val="000000"/>
          <w:sz w:val="28"/>
        </w:rPr>
        <w:t>      3) Дүниежүзілік банктің мемлекеттік басқару тиімділігі индексі (Government Effectiveness) – 74-75 процентильден төмен емес;</w:t>
      </w:r>
    </w:p>
    <w:p w:rsidR="007A45EE" w:rsidRDefault="005A0457">
      <w:pPr>
        <w:spacing w:after="0"/>
        <w:jc w:val="both"/>
      </w:pPr>
      <w:bookmarkStart w:id="373" w:name="z382"/>
      <w:bookmarkEnd w:id="372"/>
      <w:r>
        <w:rPr>
          <w:color w:val="000000"/>
          <w:sz w:val="28"/>
        </w:rPr>
        <w:t xml:space="preserve">      4) Дүниежүзілік </w:t>
      </w:r>
      <w:r>
        <w:rPr>
          <w:color w:val="000000"/>
          <w:sz w:val="28"/>
        </w:rPr>
        <w:t>экономикалық форумның Жаһандық бәсекеге қабілеттілік индексінің "Институттар" индикаторы – 48-орыннан төмен емес;</w:t>
      </w:r>
    </w:p>
    <w:p w:rsidR="007A45EE" w:rsidRDefault="005A0457">
      <w:pPr>
        <w:spacing w:after="0"/>
        <w:jc w:val="both"/>
      </w:pPr>
      <w:bookmarkStart w:id="374" w:name="z383"/>
      <w:bookmarkEnd w:id="373"/>
      <w:r>
        <w:rPr>
          <w:color w:val="000000"/>
          <w:sz w:val="28"/>
        </w:rPr>
        <w:t>      5) Дүниежүзілік сот төрелігі жобасының Заң үстемдігі индексі (World Justice Project, Rule of Law Index) – 0</w:t>
      </w:r>
      <w:proofErr w:type="gramStart"/>
      <w:r>
        <w:rPr>
          <w:color w:val="000000"/>
          <w:sz w:val="28"/>
        </w:rPr>
        <w:t>,57</w:t>
      </w:r>
      <w:proofErr w:type="gramEnd"/>
      <w:r>
        <w:rPr>
          <w:color w:val="000000"/>
          <w:sz w:val="28"/>
        </w:rPr>
        <w:t xml:space="preserve"> баллдан төмен емес;</w:t>
      </w:r>
    </w:p>
    <w:p w:rsidR="007A45EE" w:rsidRDefault="005A0457">
      <w:pPr>
        <w:spacing w:after="0"/>
        <w:jc w:val="both"/>
      </w:pPr>
      <w:bookmarkStart w:id="375" w:name="z384"/>
      <w:bookmarkEnd w:id="37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6) Дүниежүзілік банктің халықтың пікірін есепке алу және мемлекеттік органдардың есептілігі индексі (Voice and Accountability) – 57</w:t>
      </w:r>
      <w:proofErr w:type="gramStart"/>
      <w:r>
        <w:rPr>
          <w:color w:val="000000"/>
          <w:sz w:val="28"/>
        </w:rPr>
        <w:t>,5</w:t>
      </w:r>
      <w:proofErr w:type="gramEnd"/>
      <w:r>
        <w:rPr>
          <w:color w:val="000000"/>
          <w:sz w:val="28"/>
        </w:rPr>
        <w:t xml:space="preserve"> процентильден төмен емес;</w:t>
      </w:r>
    </w:p>
    <w:p w:rsidR="007A45EE" w:rsidRDefault="005A0457">
      <w:pPr>
        <w:spacing w:after="0"/>
        <w:jc w:val="both"/>
      </w:pPr>
      <w:bookmarkStart w:id="376" w:name="z385"/>
      <w:bookmarkEnd w:id="375"/>
      <w:r>
        <w:rPr>
          <w:color w:val="000000"/>
          <w:sz w:val="28"/>
        </w:rPr>
        <w:t>      7) Дүниежүзілік банктің сыбайлас жемқорлықты бақылау индексі (Control of Corruption) – 48</w:t>
      </w:r>
      <w:r>
        <w:rPr>
          <w:color w:val="000000"/>
          <w:sz w:val="28"/>
        </w:rPr>
        <w:t>-50 процентильден төмен емес;</w:t>
      </w:r>
    </w:p>
    <w:p w:rsidR="007A45EE" w:rsidRDefault="005A0457">
      <w:pPr>
        <w:spacing w:after="0"/>
        <w:jc w:val="both"/>
      </w:pPr>
      <w:bookmarkStart w:id="377" w:name="z386"/>
      <w:bookmarkEnd w:id="376"/>
      <w:r>
        <w:rPr>
          <w:color w:val="000000"/>
          <w:sz w:val="28"/>
        </w:rPr>
        <w:t xml:space="preserve">      8) </w:t>
      </w:r>
      <w:proofErr w:type="gramStart"/>
      <w:r>
        <w:rPr>
          <w:color w:val="000000"/>
          <w:sz w:val="28"/>
        </w:rPr>
        <w:t>елдің</w:t>
      </w:r>
      <w:proofErr w:type="gramEnd"/>
      <w:r>
        <w:rPr>
          <w:color w:val="000000"/>
          <w:sz w:val="28"/>
        </w:rPr>
        <w:t xml:space="preserve"> ЖІӨ құрылымындағы мемлекеттің экономикаға қатысу үлесінің қысқаруы – 13,9%-дан жоғары емес;</w:t>
      </w:r>
    </w:p>
    <w:p w:rsidR="007A45EE" w:rsidRDefault="005A0457">
      <w:pPr>
        <w:spacing w:after="0"/>
        <w:jc w:val="both"/>
      </w:pPr>
      <w:bookmarkStart w:id="378" w:name="z387"/>
      <w:bookmarkEnd w:id="377"/>
      <w:r>
        <w:rPr>
          <w:color w:val="000000"/>
          <w:sz w:val="28"/>
        </w:rPr>
        <w:t xml:space="preserve">      9) </w:t>
      </w:r>
      <w:proofErr w:type="gramStart"/>
      <w:r>
        <w:rPr>
          <w:color w:val="000000"/>
          <w:sz w:val="28"/>
        </w:rPr>
        <w:t>сыбайлас</w:t>
      </w:r>
      <w:proofErr w:type="gramEnd"/>
      <w:r>
        <w:rPr>
          <w:color w:val="000000"/>
          <w:sz w:val="28"/>
        </w:rPr>
        <w:t xml:space="preserve"> жемқорлыққа қарсы қызметке халықтың сенім деңгейі (Қазақстан Республикасы Президентінің Әкімшілігі өт</w:t>
      </w:r>
      <w:r>
        <w:rPr>
          <w:color w:val="000000"/>
          <w:sz w:val="28"/>
        </w:rPr>
        <w:t>кізетін нәтижелілікті бағалау шеңберінде) – 66 %-дан төмен емес.</w:t>
      </w:r>
    </w:p>
    <w:p w:rsidR="007A45EE" w:rsidRDefault="005A0457">
      <w:pPr>
        <w:spacing w:after="0"/>
        <w:jc w:val="both"/>
      </w:pPr>
      <w:bookmarkStart w:id="379" w:name="z388"/>
      <w:bookmarkEnd w:id="378"/>
      <w:r>
        <w:rPr>
          <w:color w:val="000000"/>
          <w:sz w:val="28"/>
        </w:rPr>
        <w:t>      6.2. 2026 жылдың қорытындысы бойынша күтілетін негізгі нәтижелер:</w:t>
      </w:r>
    </w:p>
    <w:p w:rsidR="007A45EE" w:rsidRDefault="005A0457">
      <w:pPr>
        <w:spacing w:after="0"/>
        <w:jc w:val="both"/>
      </w:pPr>
      <w:bookmarkStart w:id="380" w:name="z389"/>
      <w:bookmarkEnd w:id="379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азаматтық</w:t>
      </w:r>
      <w:proofErr w:type="gramEnd"/>
      <w:r>
        <w:rPr>
          <w:color w:val="000000"/>
          <w:sz w:val="28"/>
        </w:rPr>
        <w:t xml:space="preserve"> қоғамның сыбайлас жемқорлыққа қарсы іс-қимылға барынша тартылуы;</w:t>
      </w:r>
    </w:p>
    <w:p w:rsidR="007A45EE" w:rsidRDefault="005A0457">
      <w:pPr>
        <w:spacing w:after="0"/>
        <w:jc w:val="both"/>
      </w:pPr>
      <w:bookmarkStart w:id="381" w:name="z390"/>
      <w:bookmarkEnd w:id="380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ашық</w:t>
      </w:r>
      <w:proofErr w:type="gramEnd"/>
      <w:r>
        <w:rPr>
          <w:color w:val="000000"/>
          <w:sz w:val="28"/>
        </w:rPr>
        <w:t xml:space="preserve"> және қоғамға есеп </w:t>
      </w:r>
      <w:r>
        <w:rPr>
          <w:color w:val="000000"/>
          <w:sz w:val="28"/>
        </w:rPr>
        <w:t>беретін мемлекеттік аппарат;</w:t>
      </w:r>
    </w:p>
    <w:p w:rsidR="007A45EE" w:rsidRDefault="005A0457">
      <w:pPr>
        <w:spacing w:after="0"/>
        <w:jc w:val="both"/>
      </w:pPr>
      <w:bookmarkStart w:id="382" w:name="z391"/>
      <w:bookmarkEnd w:id="381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сыбайлас</w:t>
      </w:r>
      <w:proofErr w:type="gramEnd"/>
      <w:r>
        <w:rPr>
          <w:color w:val="000000"/>
          <w:sz w:val="28"/>
        </w:rPr>
        <w:t xml:space="preserve"> жемқорлық тәуекелдерін басқарудың тиімді жүйесі;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383" w:name="z392"/>
      <w:bookmarkEnd w:id="382"/>
      <w:r>
        <w:rPr>
          <w:color w:val="000000"/>
          <w:sz w:val="28"/>
        </w:rPr>
        <w:t xml:space="preserve">      </w:t>
      </w:r>
      <w:r w:rsidRPr="005A0457">
        <w:rPr>
          <w:color w:val="000000"/>
          <w:sz w:val="28"/>
          <w:lang w:val="ru-RU"/>
        </w:rPr>
        <w:t>4) транспарентті бюджеттік процестер және бәсекелес сатып алу;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384" w:name="z393"/>
      <w:bookmarkEnd w:id="383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5) сыбайлас жемқорлық үшін жауапқа тартудың әділ жүйесі.</w:t>
      </w:r>
    </w:p>
    <w:tbl>
      <w:tblPr>
        <w:tblW w:w="0" w:type="auto"/>
        <w:tblCellSpacing w:w="0" w:type="auto"/>
        <w:tblLook w:val="04A0"/>
      </w:tblPr>
      <w:tblGrid>
        <w:gridCol w:w="5893"/>
        <w:gridCol w:w="3884"/>
      </w:tblGrid>
      <w:tr w:rsidR="007A45EE" w:rsidRPr="005A045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4"/>
          <w:p w:rsidR="007A45EE" w:rsidRPr="005A0457" w:rsidRDefault="005A045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Pr="005A0457" w:rsidRDefault="005A0457">
            <w:pPr>
              <w:spacing w:after="0"/>
              <w:jc w:val="center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Қазақстан Республикасының</w:t>
            </w:r>
            <w:r w:rsidRPr="005A0457">
              <w:rPr>
                <w:lang w:val="ru-RU"/>
              </w:rPr>
              <w:br/>
            </w:r>
            <w:r w:rsidRPr="005A0457">
              <w:rPr>
                <w:color w:val="000000"/>
                <w:sz w:val="20"/>
                <w:lang w:val="ru-RU"/>
              </w:rPr>
              <w:t>сыбайлас жемқ</w:t>
            </w:r>
            <w:proofErr w:type="gramStart"/>
            <w:r w:rsidRPr="005A0457">
              <w:rPr>
                <w:color w:val="000000"/>
                <w:sz w:val="20"/>
                <w:lang w:val="ru-RU"/>
              </w:rPr>
              <w:t>орлы</w:t>
            </w:r>
            <w:proofErr w:type="gramEnd"/>
            <w:r w:rsidRPr="005A0457">
              <w:rPr>
                <w:color w:val="000000"/>
                <w:sz w:val="20"/>
                <w:lang w:val="ru-RU"/>
              </w:rPr>
              <w:t>ққа қарсы</w:t>
            </w:r>
            <w:r w:rsidRPr="005A0457">
              <w:rPr>
                <w:lang w:val="ru-RU"/>
              </w:rPr>
              <w:br/>
            </w:r>
            <w:r w:rsidRPr="005A0457">
              <w:rPr>
                <w:color w:val="000000"/>
                <w:sz w:val="20"/>
                <w:lang w:val="ru-RU"/>
              </w:rPr>
              <w:t>саясатының</w:t>
            </w:r>
            <w:r w:rsidRPr="005A0457">
              <w:rPr>
                <w:lang w:val="ru-RU"/>
              </w:rPr>
              <w:br/>
            </w:r>
            <w:r w:rsidRPr="005A0457">
              <w:rPr>
                <w:color w:val="000000"/>
                <w:sz w:val="20"/>
                <w:lang w:val="ru-RU"/>
              </w:rPr>
              <w:t>2022 – 2026 жылдарға</w:t>
            </w:r>
            <w:r w:rsidRPr="005A0457">
              <w:rPr>
                <w:lang w:val="ru-RU"/>
              </w:rPr>
              <w:br/>
            </w:r>
            <w:r w:rsidRPr="005A0457">
              <w:rPr>
                <w:color w:val="000000"/>
                <w:sz w:val="20"/>
                <w:lang w:val="ru-RU"/>
              </w:rPr>
              <w:t>арналған тұжырымдамасына</w:t>
            </w:r>
            <w:r w:rsidRPr="005A0457">
              <w:rPr>
                <w:lang w:val="ru-RU"/>
              </w:rPr>
              <w:br/>
            </w:r>
            <w:r w:rsidRPr="005A0457">
              <w:rPr>
                <w:color w:val="000000"/>
                <w:sz w:val="20"/>
                <w:lang w:val="ru-RU"/>
              </w:rPr>
              <w:t>ҚОСЫМША</w:t>
            </w:r>
          </w:p>
        </w:tc>
      </w:tr>
    </w:tbl>
    <w:p w:rsidR="007A45EE" w:rsidRPr="005A0457" w:rsidRDefault="005A0457">
      <w:pPr>
        <w:spacing w:after="0"/>
        <w:rPr>
          <w:lang w:val="ru-RU"/>
        </w:rPr>
      </w:pPr>
      <w:bookmarkStart w:id="385" w:name="z395"/>
      <w:r w:rsidRPr="005A0457">
        <w:rPr>
          <w:b/>
          <w:color w:val="000000"/>
          <w:lang w:val="ru-RU"/>
        </w:rPr>
        <w:t xml:space="preserve"> Қазақстан Республикасының сыбайлас жемқорлыққа қарсы саясатының 2022 – 2026 жылдарға арналған тұжырымдамасын іске асыру жөніндегі</w:t>
      </w:r>
      <w:r w:rsidRPr="005A0457">
        <w:rPr>
          <w:lang w:val="ru-RU"/>
        </w:rPr>
        <w:br/>
      </w:r>
      <w:r w:rsidRPr="005A0457">
        <w:rPr>
          <w:b/>
          <w:color w:val="000000"/>
          <w:lang w:val="ru-RU"/>
        </w:rPr>
        <w:t>І</w:t>
      </w:r>
      <w:proofErr w:type="gramStart"/>
      <w:r w:rsidRPr="005A0457">
        <w:rPr>
          <w:b/>
          <w:color w:val="000000"/>
          <w:lang w:val="ru-RU"/>
        </w:rPr>
        <w:t>С-</w:t>
      </w:r>
      <w:proofErr w:type="gramEnd"/>
      <w:r w:rsidRPr="005A0457">
        <w:rPr>
          <w:b/>
          <w:color w:val="000000"/>
          <w:lang w:val="ru-RU"/>
        </w:rPr>
        <w:t>ҚИМЫЛ ЖОСПАРЫ</w:t>
      </w:r>
    </w:p>
    <w:bookmarkEnd w:id="385"/>
    <w:p w:rsidR="007A45EE" w:rsidRDefault="005A0457">
      <w:pPr>
        <w:spacing w:after="0"/>
        <w:jc w:val="both"/>
      </w:pPr>
      <w:r w:rsidRPr="005A0457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5A0457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Ескерту.</w:t>
      </w:r>
      <w:r>
        <w:rPr>
          <w:color w:val="FF0000"/>
          <w:sz w:val="28"/>
        </w:rPr>
        <w:t xml:space="preserve"> Қосымшаға өзгеріс енгізілді – ҚР Президентінің 26.11.2022 № 5; 17.07.2023 № 286 (алғашқы ресми жарияланған күнінен бастап қолданысқа енгізіледі) Жарлықтарымен.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Реформалардың/негізгі іс-шаралардың атауы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Аяқтау нысаны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Аяқталу мерзімі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Жауапты орындаушылар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Стратегиялық көрсеткіш: Transparency International сыбайлас жемқорлықты түйсіну индексі, балл: 2022 жылы – 42, 2023 жылы – 43, 2024 жылы – 44, 2025 жылы – 45, 2026 жылы – 47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СЖҚІА, ОМО, ЖАО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386" w:name="z396"/>
            <w:r>
              <w:rPr>
                <w:color w:val="000000"/>
                <w:sz w:val="20"/>
              </w:rPr>
              <w:t xml:space="preserve">1-міндет. Cыбайлас жемқорлыққа төзбеушілікті </w:t>
            </w:r>
            <w:r>
              <w:rPr>
                <w:color w:val="000000"/>
                <w:sz w:val="20"/>
              </w:rPr>
              <w:t>қалыптастыру</w:t>
            </w:r>
          </w:p>
          <w:bookmarkEnd w:id="386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Нысаналы индикаторлар: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өткен 12 айда кемінде бір рет мемлекеттік лауазымды адаммен байланыс жасаған және мемлекеттік лауазымды адамға пара төлеген немесе осы мемлекеттік лауазымды адам пара талап еткен адамдардың үлесі (Орнықты даму мақсаттары</w:t>
            </w:r>
            <w:r>
              <w:rPr>
                <w:color w:val="000000"/>
                <w:sz w:val="20"/>
              </w:rPr>
              <w:t>ның 2030 жылға дейінгі ұлттық индикаторлары тізбесіндегі жаһандық индикатор), пайыз: 2022 жылы – 31,2, 2023 жылы – 29,6, 2024 жылы – 28,3, 2025 жылы – 27, 2026 жылы – 25,3;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Дүниежүзілік банктің мемлекеттік басқару тиімділігі индексі (Government Effectivene</w:t>
            </w:r>
            <w:r>
              <w:rPr>
                <w:color w:val="000000"/>
                <w:sz w:val="20"/>
              </w:rPr>
              <w:t>ss), процентиль: 2022 жылы – 62-65, 2023 жылы – 65-68, 2024 жылы – 68-73, 2025 жылы – 74-75, 2026 жылы – 74-75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387" w:name="z399"/>
            <w:r>
              <w:rPr>
                <w:color w:val="000000"/>
                <w:sz w:val="20"/>
              </w:rPr>
              <w:t>СЖҚІА</w:t>
            </w:r>
          </w:p>
          <w:bookmarkEnd w:id="387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ҰЭМ, АҚДМ, ЦДИАӨМ, МҚІА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 Құндылықтарды өзгерту және сыбайлас жемқорлыққа қарсы мәдениетті арттыру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Әртүрлі нысаналы топтар </w:t>
            </w:r>
            <w:r>
              <w:rPr>
                <w:color w:val="000000"/>
                <w:sz w:val="20"/>
              </w:rPr>
              <w:t>деңгейінде декомпозицияланған ақпараттық жұмыс жүргізу жөніндегі іс-шаралар жоспарын қабылдау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Үкімет қаулысы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388" w:name="z400"/>
            <w:r>
              <w:rPr>
                <w:color w:val="000000"/>
                <w:sz w:val="20"/>
              </w:rPr>
              <w:t>2022 жылғы</w:t>
            </w:r>
          </w:p>
          <w:bookmarkEnd w:id="388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АҚДМ, СЖҚІА, МСМ, ЦДИАӨМ, БҒМ, мүдделі мемлекеттік органдар, ҚХА (келісім бойынша)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Адамдарды қосудың және одан шығарудың </w:t>
            </w:r>
            <w:r>
              <w:rPr>
                <w:color w:val="000000"/>
                <w:sz w:val="20"/>
              </w:rPr>
              <w:t>нақты тетіктерін айқындай отырып, сыбайлас жемқорлыққа қарсы іс-қимыл шаралары жүйесіне жемқорлардың жария тізілімін енгізу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 жобасы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389" w:name="z401"/>
            <w:r>
              <w:rPr>
                <w:color w:val="000000"/>
                <w:sz w:val="20"/>
              </w:rPr>
              <w:t xml:space="preserve"> 2023 жылғы </w:t>
            </w:r>
          </w:p>
          <w:bookmarkEnd w:id="389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СЖҚІА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Құқықтық насихатты азаматтар мен кәсіпкерлерге қолданыстағы құқықтық актілерді түсінікті</w:t>
            </w:r>
            <w:r>
              <w:rPr>
                <w:color w:val="000000"/>
                <w:sz w:val="20"/>
              </w:rPr>
              <w:t xml:space="preserve"> және қысқа тілде түсіндіре отырып, сондай-ақ белгілі бір өмірлік жағдайлар мен заңды фактілер бойынша цифрлық шешімдерді қолдана отырып, олардың құқықтары туралы нақты хабардар етуді қамтамасыз ету жолымен жетілдіру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390" w:name="z402"/>
            <w:r>
              <w:rPr>
                <w:color w:val="000000"/>
                <w:sz w:val="20"/>
              </w:rPr>
              <w:t>әдістемелік ұсынымдар</w:t>
            </w:r>
          </w:p>
          <w:bookmarkEnd w:id="390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бұйрықтар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391" w:name="z403"/>
            <w:r>
              <w:rPr>
                <w:color w:val="000000"/>
                <w:sz w:val="20"/>
              </w:rPr>
              <w:t xml:space="preserve"> 2022 ж</w:t>
            </w:r>
            <w:r>
              <w:rPr>
                <w:color w:val="000000"/>
                <w:sz w:val="20"/>
              </w:rPr>
              <w:t xml:space="preserve">ылғы </w:t>
            </w:r>
          </w:p>
          <w:bookmarkEnd w:id="391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тоқсан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2023 жылғы 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392" w:name="z406"/>
            <w:r>
              <w:rPr>
                <w:color w:val="000000"/>
                <w:sz w:val="20"/>
              </w:rPr>
              <w:t>ӘдМ</w:t>
            </w:r>
          </w:p>
          <w:bookmarkEnd w:id="392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мүдделі мемлекеттік органдар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БҰҰ ЕҚБ-ның "Сыбайлас жемқорлыққа қарсы білім беру және жастардың құқықтары мен </w:t>
            </w:r>
            <w:r>
              <w:rPr>
                <w:color w:val="000000"/>
                <w:sz w:val="20"/>
              </w:rPr>
              <w:lastRenderedPageBreak/>
              <w:t>мүмкіндіктерін кеңейту үшін жаһандық ресурс" бастамасына қосылу мәселесін пысықтау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ПӘ-ге ұсыныс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393" w:name="z407"/>
            <w:r>
              <w:rPr>
                <w:color w:val="000000"/>
                <w:sz w:val="20"/>
              </w:rPr>
              <w:t>2023 жылғы</w:t>
            </w:r>
          </w:p>
          <w:bookmarkEnd w:id="393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СЖҚІА, БҒМ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берудің барлық деңгейлерінде білім беру бағдарламаларына парасаттылық және сыбайлас жемқорлыққа қарсы мәдениет тақырыптарын енгізу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бағдарламалары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394" w:name="z408"/>
            <w:r>
              <w:rPr>
                <w:color w:val="000000"/>
                <w:sz w:val="20"/>
              </w:rPr>
              <w:t>2024 жылғы</w:t>
            </w:r>
          </w:p>
          <w:bookmarkEnd w:id="394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ҒЖБМ, ОАМ, ЖАО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395" w:name="z409"/>
            <w:r>
              <w:rPr>
                <w:color w:val="000000"/>
                <w:sz w:val="20"/>
              </w:rPr>
              <w:t>Барлық ЖОО-ларда:</w:t>
            </w:r>
          </w:p>
          <w:bookmarkEnd w:id="395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 сыбайлас жемқорлыққа қарсы халықаралық/ұлттық стандартты;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 академиялық адалдық құралдарын енгізу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396" w:name="z411"/>
            <w:r>
              <w:rPr>
                <w:color w:val="000000"/>
                <w:sz w:val="20"/>
              </w:rPr>
              <w:t>сәйкестік сертификаттары</w:t>
            </w:r>
          </w:p>
          <w:bookmarkEnd w:id="396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ректорлардың бұйрықтары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397" w:name="z412"/>
            <w:r>
              <w:rPr>
                <w:color w:val="000000"/>
                <w:sz w:val="20"/>
              </w:rPr>
              <w:t>2026 жылғы</w:t>
            </w:r>
          </w:p>
          <w:bookmarkEnd w:id="397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ҒЖБМ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 Мемлекеттік аппараттың парасаттылығын арттыру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398" w:name="z413"/>
            <w:r>
              <w:rPr>
                <w:color w:val="000000"/>
                <w:sz w:val="20"/>
              </w:rPr>
              <w:t xml:space="preserve">Мемлекеттік </w:t>
            </w:r>
            <w:r>
              <w:rPr>
                <w:color w:val="000000"/>
                <w:sz w:val="20"/>
              </w:rPr>
              <w:t>қызметшілермен профилактикалық жұмыс, оның ішінде:</w:t>
            </w:r>
          </w:p>
          <w:bookmarkEnd w:id="398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 сыбайлас жемқорлық тәуекелдеріне шалдыққан лауазымдарды айқындау үшін өлшемшарттарды белгілеу;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 әдеп жөніндегі уәкілдердің сыбайлас жемқорлық тәуекелдеріне шалдыққан лауазымдарды атқаратын мемлекеттік</w:t>
            </w:r>
            <w:r>
              <w:rPr>
                <w:color w:val="000000"/>
                <w:sz w:val="20"/>
              </w:rPr>
              <w:t xml:space="preserve"> қызметшілермен жүйелі профилактикалық жұмысты ұйымдастыруы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399" w:name="z415"/>
            <w:r>
              <w:rPr>
                <w:color w:val="000000"/>
                <w:sz w:val="20"/>
              </w:rPr>
              <w:t>әдістемелік ұсынымдар</w:t>
            </w:r>
          </w:p>
          <w:bookmarkEnd w:id="399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ПӘ-ге ақпарат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00" w:name="z416"/>
            <w:r>
              <w:rPr>
                <w:color w:val="000000"/>
                <w:sz w:val="20"/>
              </w:rPr>
              <w:t>2022 жылғы</w:t>
            </w:r>
          </w:p>
          <w:bookmarkEnd w:id="400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тоқсан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 жылғы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СЖҚІА, МҚІА, мүдделі мемлекеттік органдар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Сыбайлас жемқорлыққа қарсы оқытудың үздіксіздігін, дәйектілігі мен </w:t>
            </w:r>
            <w:r>
              <w:rPr>
                <w:color w:val="000000"/>
                <w:sz w:val="20"/>
              </w:rPr>
              <w:t>өзектілігін қамтамасыз ете отырып, оны дамыту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білім беру бағдарламалары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01" w:name="z419"/>
            <w:r>
              <w:rPr>
                <w:color w:val="000000"/>
                <w:sz w:val="20"/>
              </w:rPr>
              <w:t xml:space="preserve"> 2023 жылғы </w:t>
            </w:r>
          </w:p>
          <w:bookmarkEnd w:id="401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МҚІА, ЖС, БП, ІІМ, Қорғанысмині, МБА, Қаржымині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қызметте және квазимемлекеттік секторда мүдделер қақтығысын анықтауды және реттеуді регламентте</w:t>
            </w:r>
            <w:r>
              <w:rPr>
                <w:color w:val="000000"/>
                <w:sz w:val="20"/>
              </w:rPr>
              <w:t>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 жобасы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02" w:name="z420"/>
            <w:r>
              <w:rPr>
                <w:color w:val="000000"/>
                <w:sz w:val="20"/>
              </w:rPr>
              <w:t xml:space="preserve"> 2024 жылғы </w:t>
            </w:r>
          </w:p>
          <w:bookmarkEnd w:id="402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СЖҚІА, МҚІА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03" w:name="z421"/>
            <w:r>
              <w:rPr>
                <w:color w:val="000000"/>
                <w:sz w:val="20"/>
              </w:rPr>
              <w:t>Мемлекеттік қызметтің тартымдылығын, оның ішінде:</w:t>
            </w:r>
          </w:p>
          <w:bookmarkEnd w:id="403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 әлеуметтік пакетті кеңейту;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 мемлекеттік қызметшілердің еңбегін ұйымдастыру үшін жағдайлар жасау;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 өзге де ақы төленетін қызметпен айналысу үшін </w:t>
            </w:r>
            <w:r>
              <w:rPr>
                <w:color w:val="000000"/>
                <w:sz w:val="20"/>
              </w:rPr>
              <w:t>мүмкіндіктерді кеңейту арқылы арттыру жөніндегі мәселені пысықтау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ПӘ-ге ұсыныс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04" w:name="z424"/>
            <w:r>
              <w:rPr>
                <w:color w:val="000000"/>
                <w:sz w:val="20"/>
              </w:rPr>
              <w:t>2023 жылғы</w:t>
            </w:r>
          </w:p>
          <w:bookmarkEnd w:id="404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МҚІА, СЖҚІА, ҰЭМ, Қаржымині, БП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1.3. Бизнестің парасаттылығына жәрдемдесу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Жоғары оқу орнынан кейінгі білім беру шеңберінде комплаенс-мамандарды даярлау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бағдарламалары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05" w:name="z425"/>
            <w:r>
              <w:rPr>
                <w:color w:val="000000"/>
                <w:sz w:val="20"/>
              </w:rPr>
              <w:t>2023 жылғы</w:t>
            </w:r>
          </w:p>
          <w:bookmarkEnd w:id="405"/>
          <w:p w:rsidR="007A45EE" w:rsidRDefault="007A45EE">
            <w:pPr>
              <w:spacing w:after="20"/>
              <w:ind w:left="20"/>
              <w:jc w:val="both"/>
            </w:pP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ҒЖБМ, СЖҚІА, ЕХӘҚМ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Квазимемлекеттік және жекеше секторлар субъектілерінің қызметіне ISO 37001 немесе ҚР СТ 3049 сыбайлас жемқорлыққа қарсы стандартын ерікті түрде енгізу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сәйкестік сертификаты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2022-2026 </w:t>
            </w:r>
            <w:r>
              <w:rPr>
                <w:color w:val="000000"/>
                <w:sz w:val="20"/>
              </w:rPr>
              <w:t>жылдар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СЖҚІА, ҰЭМ, мүдделі мемлекеттік органдар, МБА, "Атамекен" ҰКП (келісім бойынша)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Квазимемлекеттік және жекеше секторлар субъектілерінің қызметкерлерін өтеусіз негізде сыбайлас жемқорлыққа қарсы оқыту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бағдарламалары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 жылдар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СЖҚІА, ОМО, ЖАО, "Атамекен" ҰКП (келісім бойынша)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06" w:name="z426"/>
            <w:r>
              <w:rPr>
                <w:color w:val="000000"/>
                <w:sz w:val="20"/>
              </w:rPr>
              <w:t>"Бизнес-серіктестердің тізілімі" ақпараттық жүйесінің функционалын, оның ішінде:</w:t>
            </w:r>
          </w:p>
          <w:bookmarkEnd w:id="406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 "салық төлеушінің парасаттылық индексі", "қаржылық орнықтылық индексі" және "төлем тәртібінің индексі" индекстерін </w:t>
            </w:r>
            <w:r>
              <w:rPr>
                <w:color w:val="000000"/>
                <w:sz w:val="20"/>
              </w:rPr>
              <w:t>әзірлеу;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 "тиісті сақтық" қағидатын енгізу;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 сыбайлас жемқорлыққа қарсы индикаторлармен толықтыру;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 сыбайлас жемқорлыққа қарсы стандартты ерікті негізде енгізген компаниялардың өнімдерін "таза толқын" ("clear wave") белгісімен таңбалау мәселесін пысы</w:t>
            </w:r>
            <w:r>
              <w:rPr>
                <w:color w:val="000000"/>
                <w:sz w:val="20"/>
              </w:rPr>
              <w:t>қтау;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5) бизнестің сыбайлас жемқорлыққа қарсы рейтингін енгізуді пысықтау;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 тіркеуден кейінгі бірінші жылы ісін жаңа бастаған кәсіпкерлерді сүйемелдеу бойынша функционалды енгізу мүмкіндігін қарастыру арқылы жетілдіру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пайдалануға беру актісі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07" w:name="z432"/>
            <w:r>
              <w:rPr>
                <w:color w:val="000000"/>
                <w:sz w:val="20"/>
              </w:rPr>
              <w:t>2023 жылғы</w:t>
            </w:r>
          </w:p>
          <w:bookmarkEnd w:id="407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  <w:r>
              <w:rPr>
                <w:color w:val="000000"/>
                <w:sz w:val="20"/>
              </w:rPr>
              <w:t>II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"Атамекен" ҰКП (келісім бойынша), СЖҚІА, Қаржымині, мүдделі мемлекеттік органдар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Сыбайлас жемқорлыққа қарсы стандарттарды енгізген және қолдайтын жеке кәсіпкерлік субъектілері үшін жеңілдіктер, преференциялар, мемлекеттік сатып алу кезінде ш</w:t>
            </w:r>
            <w:r>
              <w:rPr>
                <w:color w:val="000000"/>
                <w:sz w:val="20"/>
              </w:rPr>
              <w:t>артты жеңілдіктер және басқа да қолдау шараларын енгізу мәселесін пысықтау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ПӘ-ге ұсыныс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08" w:name="z433"/>
            <w:r>
              <w:rPr>
                <w:color w:val="000000"/>
                <w:sz w:val="20"/>
              </w:rPr>
              <w:t xml:space="preserve"> 2023 жылғы </w:t>
            </w:r>
          </w:p>
          <w:bookmarkEnd w:id="408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 тоқсан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СЖҚІА, ҰЭМ, Қаржымині, ИИДМ, "Атамекен" ҰКП (келісім бойынша), мүдделі мемлекеттік органдар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09" w:name="z434"/>
            <w:r>
              <w:rPr>
                <w:color w:val="000000"/>
                <w:sz w:val="20"/>
              </w:rPr>
              <w:t xml:space="preserve">2-міндет. Сыбайлас жемқорлықтың мүмкіндіктерін </w:t>
            </w:r>
            <w:r>
              <w:rPr>
                <w:color w:val="000000"/>
                <w:sz w:val="20"/>
              </w:rPr>
              <w:t>болдырмау</w:t>
            </w:r>
          </w:p>
          <w:bookmarkEnd w:id="409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Нысаналы индикаторлар: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мемлекеттің экономикаға қатысу үлесін қысқарту, ЖІӨ-ге %-бен: 2022 жылы – 14,7, 2023 жылы – 14,5, 2024 жылы – 14,2, 2025 жылы – 14,0, 2026 жылы – 13,9;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Дүниежүзілік экономикалық форумның Жаһандық бәсекеге қабілеттілік индек</w:t>
            </w:r>
            <w:r>
              <w:rPr>
                <w:color w:val="000000"/>
                <w:sz w:val="20"/>
              </w:rPr>
              <w:t>сінің "Институттар" индикаторы, орын: 2022 жылы – 58, 2023 жылы – 56, 2024 жылы – 53, 2025 жылы – 50, 2026 жылы – 48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10" w:name="z437"/>
            <w:r>
              <w:rPr>
                <w:color w:val="000000"/>
                <w:sz w:val="20"/>
              </w:rPr>
              <w:t>ҰЭМ, Қаржымині, БҚДА</w:t>
            </w:r>
          </w:p>
          <w:bookmarkEnd w:id="410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ҰЭМ, ЖАО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 Бюджет қаражатын тиімсіз жұмсау тәуекелдерін және сатып алуда сыбайлас жемқорлықты азайту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Құрылыс-монтаждау жұмыстары саласында жалған актілерге мәжбүрлі түрде қол қою тәуекелін болдырмайтын жобалық қаржыландыруды енгізу мәселесін пысықтау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ПӘ-ге ұсыныс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11" w:name="z438"/>
            <w:r>
              <w:rPr>
                <w:color w:val="000000"/>
                <w:sz w:val="20"/>
              </w:rPr>
              <w:t xml:space="preserve"> 2022 жылғы </w:t>
            </w:r>
          </w:p>
          <w:bookmarkEnd w:id="411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Қаржымині, ҰЭМ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12" w:name="z439"/>
            <w:r>
              <w:rPr>
                <w:color w:val="000000"/>
                <w:sz w:val="20"/>
              </w:rPr>
              <w:t xml:space="preserve">Ұлттық басымдықтарға сәйкес қаржыны мемлекеттік </w:t>
            </w:r>
            <w:r>
              <w:rPr>
                <w:color w:val="000000"/>
                <w:sz w:val="20"/>
              </w:rPr>
              <w:t>басқарудың тиімділігін арттыру, оның ішінде:</w:t>
            </w:r>
          </w:p>
          <w:bookmarkEnd w:id="412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 блоктық бюджетті іске асыру шеңберінде "бір қол қою" қағидасын енгізу;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 көрсеткіштерді есептеудің қолданыстағы әдістемелерін қайта қарау;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 инвестициялық жобаларды тиісінше </w:t>
            </w:r>
            <w:r>
              <w:rPr>
                <w:color w:val="000000"/>
                <w:sz w:val="20"/>
              </w:rPr>
              <w:lastRenderedPageBreak/>
              <w:t xml:space="preserve">мониторингтеу және басқару үшін </w:t>
            </w:r>
            <w:r>
              <w:rPr>
                <w:color w:val="000000"/>
                <w:sz w:val="20"/>
              </w:rPr>
              <w:t xml:space="preserve">бюджеттік бағдарламалар әкімшілерінің жауапкершілігін арттыру жөніндегі мәселені пысықтау; 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 сатып алуды өткізуді және бюджет қаражатын алушылар туралы деректерді қоса алғанда, бюджет қаражатын жоспарлау сәтінен бастап игеру сәтіне дейінгі процесті ашық </w:t>
            </w:r>
            <w:r>
              <w:rPr>
                <w:color w:val="000000"/>
                <w:sz w:val="20"/>
              </w:rPr>
              <w:t xml:space="preserve">деректердің бірыңғай интернет-порталында жариялау, оның ішінде бюджет қаражатын алушылардың жария тізілімін қалыптастыру; </w:t>
            </w:r>
          </w:p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5)</w:t>
            </w:r>
            <w:r>
              <w:rPr>
                <w:color w:val="000000"/>
                <w:sz w:val="20"/>
              </w:rPr>
              <w:t> </w:t>
            </w:r>
            <w:r w:rsidRPr="005A0457">
              <w:rPr>
                <w:color w:val="000000"/>
                <w:sz w:val="20"/>
                <w:lang w:val="ru-RU"/>
              </w:rPr>
              <w:t>бюджет қаражатын игеру процестерінде "ақшаны бояу" теті</w:t>
            </w:r>
            <w:proofErr w:type="gramStart"/>
            <w:r w:rsidRPr="005A0457">
              <w:rPr>
                <w:color w:val="000000"/>
                <w:sz w:val="20"/>
                <w:lang w:val="ru-RU"/>
              </w:rPr>
              <w:t>г</w:t>
            </w:r>
            <w:proofErr w:type="gramEnd"/>
            <w:r w:rsidRPr="005A0457">
              <w:rPr>
                <w:color w:val="000000"/>
                <w:sz w:val="20"/>
                <w:lang w:val="ru-RU"/>
              </w:rPr>
              <w:t>ін енгізу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bookmarkStart w:id="413" w:name="z444"/>
            <w:r w:rsidRPr="005A0457">
              <w:rPr>
                <w:color w:val="000000"/>
                <w:sz w:val="20"/>
                <w:lang w:val="ru-RU"/>
              </w:rPr>
              <w:lastRenderedPageBreak/>
              <w:t>Заң жобасы</w:t>
            </w:r>
          </w:p>
          <w:bookmarkEnd w:id="413"/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бұйрықтар</w:t>
            </w:r>
          </w:p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ПӘ-ге ұсыныс</w:t>
            </w:r>
          </w:p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 xml:space="preserve">ашық деректердің бірыңғай </w:t>
            </w:r>
            <w:r w:rsidRPr="005A0457">
              <w:rPr>
                <w:color w:val="000000"/>
                <w:sz w:val="20"/>
                <w:lang w:val="ru-RU"/>
              </w:rPr>
              <w:t>интернет-порталындағы жария деректер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пайдалануға беру актісі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14" w:name="z448"/>
            <w:r>
              <w:rPr>
                <w:color w:val="000000"/>
                <w:sz w:val="20"/>
              </w:rPr>
              <w:t>2024 жылғы</w:t>
            </w:r>
          </w:p>
          <w:bookmarkEnd w:id="414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тоқсан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жылғы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тоқсан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 жылғы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тоқсан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 жылғы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тоқсан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 жылғы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15" w:name="z457"/>
            <w:r>
              <w:rPr>
                <w:color w:val="000000"/>
                <w:sz w:val="20"/>
              </w:rPr>
              <w:t xml:space="preserve">ҰЭМ, Қаржымині, СЖРА, ЦДИАӨМ, "Атамекен" ҰКП (келісім бойынша), мүдделі мемлекеттік </w:t>
            </w:r>
            <w:r>
              <w:rPr>
                <w:color w:val="000000"/>
                <w:sz w:val="20"/>
              </w:rPr>
              <w:t>органдар</w:t>
            </w:r>
          </w:p>
          <w:bookmarkEnd w:id="415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СЖРА ҰСБ, ҰЭМ, мүдделі мемлекеттік органдар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ҰЭМ, мүдделі мемлекеттік органдар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Қаржымині, ЦДИАӨМ, АҚДМ, ҰЭМ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Қаржымині, СЖҚІА, ЦДИАӨМ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Әлеуметтік маңызы бар салаларда жан басына шағып қаржыландыру жүйесінің тиімділігін арттыру ("ақша адамның </w:t>
            </w:r>
            <w:r>
              <w:rPr>
                <w:color w:val="000000"/>
                <w:sz w:val="20"/>
              </w:rPr>
              <w:t>соңынан ереді")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ПӘ-ге ақпарат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16" w:name="z461"/>
            <w:r>
              <w:rPr>
                <w:color w:val="000000"/>
                <w:sz w:val="20"/>
              </w:rPr>
              <w:t xml:space="preserve"> 2023 жылғы </w:t>
            </w:r>
          </w:p>
          <w:bookmarkEnd w:id="416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ҰЭМ, Қаржымині, мүдделі мемлекеттік органдар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17" w:name="z462"/>
            <w:r>
              <w:rPr>
                <w:color w:val="000000"/>
                <w:sz w:val="20"/>
              </w:rPr>
              <w:t>Сатып алуда бәсекелестік ортаны күшейту, оған қоса:</w:t>
            </w:r>
          </w:p>
          <w:bookmarkEnd w:id="417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сатып алынатын тауарларға арналған техникалық ерекшеліктерді стандарттау және біріздендіру үшін тау</w:t>
            </w:r>
            <w:r>
              <w:rPr>
                <w:color w:val="000000"/>
                <w:sz w:val="20"/>
              </w:rPr>
              <w:t>арлардың бірыңғай каталогын жасау;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тауарлар бойынша орташа босату бағасын айқындау;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биржалық сауданы кеңейту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18" w:name="z465"/>
            <w:r>
              <w:rPr>
                <w:color w:val="000000"/>
                <w:sz w:val="20"/>
              </w:rPr>
              <w:t>пайдалануға беру актісі</w:t>
            </w:r>
          </w:p>
          <w:bookmarkEnd w:id="418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әдістемелік ұсынымдар 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 жобасы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19" w:name="z467"/>
            <w:r>
              <w:rPr>
                <w:color w:val="000000"/>
                <w:sz w:val="20"/>
              </w:rPr>
              <w:t xml:space="preserve"> 2024 жылғы </w:t>
            </w:r>
          </w:p>
          <w:bookmarkEnd w:id="419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тоқсан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2022 жылғы 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IV тоқсан 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2024 жылғы 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20" w:name="z472"/>
            <w:r>
              <w:rPr>
                <w:color w:val="000000"/>
                <w:sz w:val="20"/>
              </w:rPr>
              <w:t xml:space="preserve">Қаржымині, </w:t>
            </w:r>
            <w:r>
              <w:rPr>
                <w:color w:val="000000"/>
                <w:sz w:val="20"/>
              </w:rPr>
              <w:t>"Самұрық-Қазына" ҰӘҚ" АҚ (келісім бойынша), "Бәйтерек ҰБХ" АҚ (келісім бойынша), ұлттық компаниялар</w:t>
            </w:r>
          </w:p>
          <w:bookmarkEnd w:id="420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Қаржымині, "Атамекен" ҰКП (келісім бойынша)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көзден сатып алудың және ерекше тәртіппен, сондай-ақ мемлекеттік тапсырмалар шеңберінде өткізілетін</w:t>
            </w:r>
            <w:r>
              <w:rPr>
                <w:color w:val="000000"/>
                <w:sz w:val="20"/>
              </w:rPr>
              <w:t xml:space="preserve"> сатып алудың құқықтық негіздерін қысқарту (құқықтық тәртіп </w:t>
            </w:r>
            <w:r>
              <w:rPr>
                <w:color w:val="000000"/>
                <w:sz w:val="20"/>
              </w:rPr>
              <w:lastRenderedPageBreak/>
              <w:t>пен ұлттық қауіпсіздік қажеттіліктерін қамтамасыз ету үшін сатып алуды қоспағанда)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Заң жобасы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21" w:name="z474"/>
            <w:r>
              <w:rPr>
                <w:color w:val="000000"/>
                <w:sz w:val="20"/>
              </w:rPr>
              <w:t xml:space="preserve"> 2025 жылғы </w:t>
            </w:r>
          </w:p>
          <w:bookmarkEnd w:id="421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Қаржымині, ӘдМ, ҰЭМ, ҰҚК, Қорғанысмині, ІІМ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сатып алу мен </w:t>
            </w:r>
            <w:r>
              <w:rPr>
                <w:color w:val="000000"/>
                <w:sz w:val="20"/>
              </w:rPr>
              <w:t>квазимемлекеттік сектордың сатып алуы үшін бірыңғай талаптарды белгілеу мәселесін пысықтау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ПӘ-ге ұсыныс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22" w:name="z475"/>
            <w:r>
              <w:rPr>
                <w:color w:val="000000"/>
                <w:sz w:val="20"/>
              </w:rPr>
              <w:t xml:space="preserve"> 2025 жылғы </w:t>
            </w:r>
          </w:p>
          <w:bookmarkEnd w:id="422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Қаржымині, "Самұрық-Қазына" ҰӘҚ" АҚ (келісім бойынша)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аудит және қаржылық бақылау жүйесін, оның ішінде оңтайлан</w:t>
            </w:r>
            <w:r>
              <w:rPr>
                <w:color w:val="000000"/>
                <w:sz w:val="20"/>
              </w:rPr>
              <w:t>дыру, қайталануды болдырмау және тәуелсіздікті қамтамасыз ету жолымен жетілдіру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 жобасы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23" w:name="z476"/>
            <w:r>
              <w:rPr>
                <w:color w:val="000000"/>
                <w:sz w:val="20"/>
              </w:rPr>
              <w:t>2026 жылғы І тоқсан</w:t>
            </w:r>
          </w:p>
        </w:tc>
        <w:bookmarkEnd w:id="423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ЖАП, Қаржымині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 Бюджеттік қолдаудың экономикалық тиімділігін арттыру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Экономиканың барлық салаларында кәсіпкерлікті мемлекеттік қолдау </w:t>
            </w:r>
            <w:r>
              <w:rPr>
                <w:color w:val="000000"/>
                <w:sz w:val="20"/>
              </w:rPr>
              <w:t>(субсидиялау, кепілдік беру, гранттар беру) шараларының тиімділігін кешенді талдау және тиісті нормативтік құқықтық актілерді тексеру негізінде осы шаралардың экономикалық тиімділігін арттыру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 жобасы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24" w:name="z477"/>
            <w:r>
              <w:rPr>
                <w:color w:val="000000"/>
                <w:sz w:val="20"/>
              </w:rPr>
              <w:t xml:space="preserve"> 2024 жылғы </w:t>
            </w:r>
          </w:p>
          <w:bookmarkEnd w:id="424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ІІ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ҰЭМ, СЖРА, БҚДА, СЖҚІА, </w:t>
            </w:r>
            <w:r>
              <w:rPr>
                <w:color w:val="000000"/>
                <w:sz w:val="20"/>
              </w:rPr>
              <w:t>ЦДИАӨМ, Қаржымині, "Атамекен" ҰКП (келісім бойынша), мемлекеттік қолдау шараларын ұсынатын мүдделі мемлекеттік органдар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2.3. Мемлекеттің экономикаға қатысу үлесін азайту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Бәсекесі жеткіліксіз салаларды қоспағанда, мемлекеттің жүз пайыз қатысу үлесі </w:t>
            </w:r>
            <w:r>
              <w:rPr>
                <w:color w:val="000000"/>
                <w:sz w:val="20"/>
              </w:rPr>
              <w:t>бар ұйымдарға мемлекеттік қолдаудың барлық шараларына шектеулер енгізу жөніндегі мәселені пысықтау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ПӘ-ге ұсыныс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25" w:name="z478"/>
            <w:r>
              <w:rPr>
                <w:color w:val="000000"/>
                <w:sz w:val="20"/>
              </w:rPr>
              <w:t xml:space="preserve"> 2022 жылғы </w:t>
            </w:r>
          </w:p>
          <w:bookmarkEnd w:id="425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ІІ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ҰЭМ, Қаржымині, БҚДА, "Самұрық-Қазына" ҰӘҚ" АҚ (келісім бойынша), "Атамекен" ҰКП (келісім бойынша), мүдделі мемлекеттік </w:t>
            </w:r>
            <w:r>
              <w:rPr>
                <w:color w:val="000000"/>
                <w:sz w:val="20"/>
              </w:rPr>
              <w:t xml:space="preserve">органдар 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Монополиясыздандыру және қолайлы бәсекелес орта құру арқылы мемлекеттің экономикаға қатысуын қысқарту (ұлттық қауіпсіздікті қамтамасыз етуге байланысты саланы қоспағанда)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 жобасы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26" w:name="z479"/>
            <w:r>
              <w:rPr>
                <w:color w:val="000000"/>
                <w:sz w:val="20"/>
              </w:rPr>
              <w:t xml:space="preserve"> 2024 жылғы </w:t>
            </w:r>
          </w:p>
          <w:bookmarkEnd w:id="426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ІІІ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БҚДА, Қаржымині, мүдделі мемлекетті</w:t>
            </w:r>
            <w:r>
              <w:rPr>
                <w:color w:val="000000"/>
                <w:sz w:val="20"/>
              </w:rPr>
              <w:t>к органдар, "Самұрық-Қазына" ҰӘҚ" АҚ (келісім бойынша), "Атамекен" ҰКП (келісім бойынша)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2.4. Сапалы цифрландыру сыбайлас жемқорлықты төмендету факторы ретінде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27" w:name="z480"/>
            <w:r>
              <w:rPr>
                <w:color w:val="000000"/>
                <w:sz w:val="20"/>
              </w:rPr>
              <w:t xml:space="preserve">Мемлекеттік басқаруды </w:t>
            </w:r>
            <w:r>
              <w:rPr>
                <w:color w:val="000000"/>
                <w:sz w:val="20"/>
              </w:rPr>
              <w:lastRenderedPageBreak/>
              <w:t>"цифрлық қайта жүктеу":</w:t>
            </w:r>
          </w:p>
          <w:bookmarkEnd w:id="427"/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r w:rsidRPr="005A0457">
              <w:rPr>
                <w:color w:val="000000"/>
                <w:sz w:val="20"/>
                <w:lang w:val="ru-RU"/>
              </w:rPr>
              <w:t xml:space="preserve">бизнес-процестерді талдау және </w:t>
            </w:r>
            <w:r w:rsidRPr="005A0457">
              <w:rPr>
                <w:color w:val="000000"/>
                <w:sz w:val="20"/>
                <w:lang w:val="ru-RU"/>
              </w:rPr>
              <w:t>оңтайландыру;</w:t>
            </w:r>
          </w:p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5A0457">
              <w:rPr>
                <w:color w:val="000000"/>
                <w:sz w:val="20"/>
                <w:lang w:val="ru-RU"/>
              </w:rPr>
              <w:t xml:space="preserve">мемлекеттік </w:t>
            </w:r>
            <w:proofErr w:type="gramStart"/>
            <w:r w:rsidRPr="005A0457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5A0457">
              <w:rPr>
                <w:color w:val="000000"/>
                <w:sz w:val="20"/>
                <w:lang w:val="ru-RU"/>
              </w:rPr>
              <w:t>өрсетілетін қызметтердің проактивті форматын дамыту;</w:t>
            </w:r>
          </w:p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3)</w:t>
            </w:r>
            <w:r>
              <w:rPr>
                <w:color w:val="000000"/>
                <w:sz w:val="20"/>
              </w:rPr>
              <w:t> </w:t>
            </w:r>
            <w:r w:rsidRPr="005A0457">
              <w:rPr>
                <w:color w:val="000000"/>
                <w:sz w:val="20"/>
                <w:lang w:val="ru-RU"/>
              </w:rPr>
              <w:t>мемлекеттік қызметтер көрсетудің баламалы нысандарын қысқарту;</w:t>
            </w:r>
          </w:p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4)</w:t>
            </w:r>
            <w:r>
              <w:rPr>
                <w:color w:val="000000"/>
                <w:sz w:val="20"/>
              </w:rPr>
              <w:t> </w:t>
            </w:r>
            <w:r w:rsidRPr="005A0457">
              <w:rPr>
                <w:color w:val="000000"/>
                <w:sz w:val="20"/>
                <w:lang w:val="ru-RU"/>
              </w:rPr>
              <w:t>мемлекеттік қызметтерді мемлекеттік емес платформалар арқылы көрсетудің электрондық форматын кеңейту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28" w:name="z484"/>
            <w:r>
              <w:rPr>
                <w:color w:val="000000"/>
                <w:sz w:val="20"/>
              </w:rPr>
              <w:lastRenderedPageBreak/>
              <w:t>ПӘ-</w:t>
            </w:r>
            <w:r>
              <w:rPr>
                <w:color w:val="000000"/>
                <w:sz w:val="20"/>
              </w:rPr>
              <w:t>ге ақпарат,</w:t>
            </w:r>
          </w:p>
          <w:bookmarkEnd w:id="428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бұйрықтар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29" w:name="z485"/>
            <w:r>
              <w:rPr>
                <w:color w:val="000000"/>
                <w:sz w:val="20"/>
              </w:rPr>
              <w:lastRenderedPageBreak/>
              <w:t xml:space="preserve"> 2025 жылғы </w:t>
            </w:r>
          </w:p>
          <w:bookmarkEnd w:id="429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IV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ЦДИАӨМ, МҚІА, мүдделі </w:t>
            </w:r>
            <w:r>
              <w:rPr>
                <w:color w:val="000000"/>
                <w:sz w:val="20"/>
              </w:rPr>
              <w:lastRenderedPageBreak/>
              <w:t>мемлекеттік органдар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Нормативтік құқықтық актілердің жобаларын цифрлық трансформация талаптарына сәйкестігі тұрғысынан сараптау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 жобасы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30" w:name="z486"/>
            <w:r>
              <w:rPr>
                <w:color w:val="000000"/>
                <w:sz w:val="20"/>
              </w:rPr>
              <w:t xml:space="preserve"> 2022 жылғы </w:t>
            </w:r>
          </w:p>
          <w:bookmarkEnd w:id="430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ЦДИАӨМ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Деректердің бірыңғай ауқымына негізделген цифрлық үкіметтің жаңа архитектурасын құру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пайдалануға беру актісі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31" w:name="z487"/>
            <w:r>
              <w:rPr>
                <w:color w:val="000000"/>
                <w:sz w:val="20"/>
              </w:rPr>
              <w:t xml:space="preserve"> 2025 жылғы </w:t>
            </w:r>
          </w:p>
          <w:bookmarkEnd w:id="431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ЦДИАӨМ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Ақпараттық жүйелерді әзірлеу және пайдалану кезінде сыбайлас жемқорлық тәуекелдерін анықтау және жою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бұйрықтар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 жылдар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ЦДИАӨМ, СЖҚІА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Қолма-қол ақшасыз төлемдердің инфрақұрылымын кеңейту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ПӘ-ге ақпарат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32" w:name="z488"/>
            <w:r>
              <w:rPr>
                <w:color w:val="000000"/>
                <w:sz w:val="20"/>
              </w:rPr>
              <w:t xml:space="preserve"> 2024 жылғы </w:t>
            </w:r>
          </w:p>
          <w:bookmarkEnd w:id="432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ҰБ, СИМ, Қаржымині, ЦДИАӨМ, ҰЭМ, мүдделі мемлекеттік органдар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33" w:name="z489"/>
            <w:r>
              <w:rPr>
                <w:color w:val="000000"/>
                <w:sz w:val="20"/>
              </w:rPr>
              <w:t>ТМККК/МӘМС шеңберінде медициналық көрсетілетін қызметтердің қол</w:t>
            </w:r>
            <w:r>
              <w:rPr>
                <w:color w:val="000000"/>
                <w:sz w:val="20"/>
              </w:rPr>
              <w:t>жетімділігі мен ашықтығын, оның ішінде:</w:t>
            </w:r>
          </w:p>
          <w:bookmarkEnd w:id="433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 медициналық көрсетілетін қызметтерді алу кезінде, әсіресе амбулаториялық дәрі-дәрмекпен қамтамасыз етуде алушыны QR-кодтау арқылы сәйкестендіру;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 денсаулық сақтау субъектілерінен дәрілік заттар мен медициналық </w:t>
            </w:r>
            <w:r>
              <w:rPr>
                <w:color w:val="000000"/>
                <w:sz w:val="20"/>
              </w:rPr>
              <w:t xml:space="preserve">бұйымдарды, көрсетілетін қызметтерді сатып алуды мемлекеттік сатып алу веб-порталына ауыстыру </w:t>
            </w:r>
            <w:r>
              <w:rPr>
                <w:color w:val="000000"/>
                <w:sz w:val="20"/>
              </w:rPr>
              <w:lastRenderedPageBreak/>
              <w:t>арқылы қамтамасыз ете отырып, оларды цифрландыруды дамыту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ПӘ-ге ақпарат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34" w:name="z491"/>
            <w:r>
              <w:rPr>
                <w:color w:val="000000"/>
                <w:sz w:val="20"/>
              </w:rPr>
              <w:t xml:space="preserve"> 2025 жылғы </w:t>
            </w:r>
          </w:p>
          <w:bookmarkEnd w:id="434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ДСМ, мүдделі мемлекеттік органдар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2.5. Сыбайлас жемқорлықтың алғы</w:t>
            </w:r>
            <w:r>
              <w:rPr>
                <w:color w:val="000000"/>
                <w:sz w:val="20"/>
              </w:rPr>
              <w:t>шарттарын анықтау және жою құралдарын жетілдіру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Сыбайлас жемқорлыққа қарсы іс-қимыл мәселелері жөніндегі зерттеу орталығын құруды пысықтау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ПӘ-ге ұсыныс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35" w:name="z492"/>
            <w:r>
              <w:rPr>
                <w:color w:val="000000"/>
                <w:sz w:val="20"/>
              </w:rPr>
              <w:t xml:space="preserve"> 2023 жылғы </w:t>
            </w:r>
          </w:p>
          <w:bookmarkEnd w:id="435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СЖҚІА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36" w:name="z493"/>
            <w:r>
              <w:rPr>
                <w:color w:val="000000"/>
                <w:sz w:val="20"/>
              </w:rPr>
              <w:t xml:space="preserve">Нормативтік құқықтық актілердің жобаларына сыбайлас жемқорлыққа </w:t>
            </w:r>
            <w:r>
              <w:rPr>
                <w:color w:val="000000"/>
                <w:sz w:val="20"/>
              </w:rPr>
              <w:t>қарсы сараптаманы, оның ішінде:</w:t>
            </w:r>
          </w:p>
          <w:bookmarkEnd w:id="436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 нормативтік құқықтық актілердің үлгілік және ұқсас жобаларына сыбайлас жемқорлыққа қарсы бірыңғай сараптаманы;</w:t>
            </w:r>
          </w:p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5A0457">
              <w:rPr>
                <w:color w:val="000000"/>
                <w:sz w:val="20"/>
                <w:lang w:val="ru-RU"/>
              </w:rPr>
              <w:t>жасанды интеллект элементтерін енгізу арқылы дамыту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Үкімет қаулысы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37" w:name="z495"/>
            <w:r>
              <w:rPr>
                <w:color w:val="000000"/>
                <w:sz w:val="20"/>
              </w:rPr>
              <w:t xml:space="preserve"> 2023 жылғы </w:t>
            </w:r>
          </w:p>
          <w:bookmarkEnd w:id="437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ІІ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СЖҚІА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38" w:name="z496"/>
            <w:r>
              <w:rPr>
                <w:color w:val="000000"/>
                <w:sz w:val="20"/>
              </w:rPr>
              <w:t>Сыбайл</w:t>
            </w:r>
            <w:r>
              <w:rPr>
                <w:color w:val="000000"/>
                <w:sz w:val="20"/>
              </w:rPr>
              <w:t>ас жемқорлық тәуекелдеріне ішкі және сыртқы талдауды, оның ішінде:</w:t>
            </w:r>
          </w:p>
          <w:bookmarkEnd w:id="438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 жобалық тәсілді енгізу;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 сыбайлас жемқорлық тәуекелдеріне талдау жүргізу қағидаларын жетілдіру;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 сыбайлас жемқорлық тәуекелдеріне ішкі және сыртқы талдау жасау, ұсынымдарды талқылау </w:t>
            </w:r>
            <w:r>
              <w:rPr>
                <w:color w:val="000000"/>
                <w:sz w:val="20"/>
              </w:rPr>
              <w:t>және олардың іске асырылу мониторингі процесіне қоғамдық кеңестерді міндетті түрде тарту;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 құқықтық мониторинг жүргізу көздерін сыбайлас жемқорлық тәуекелдеріне жасалған сыртқы және ішкі талдаудың ұсынымдарымен толықтыру;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 құқықтық мониторинг </w:t>
            </w:r>
            <w:r>
              <w:rPr>
                <w:color w:val="000000"/>
                <w:sz w:val="20"/>
              </w:rPr>
              <w:t>нәтижелерін қоғамдық кеңестің отырыстарында қарау арқылы дамыту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бұйрық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39" w:name="z501"/>
            <w:r>
              <w:rPr>
                <w:color w:val="000000"/>
                <w:sz w:val="20"/>
              </w:rPr>
              <w:t>2023 жылғы</w:t>
            </w:r>
          </w:p>
          <w:bookmarkEnd w:id="439"/>
          <w:p w:rsidR="007A45EE" w:rsidRDefault="007A45EE">
            <w:pPr>
              <w:spacing w:after="20"/>
              <w:ind w:left="20"/>
              <w:jc w:val="both"/>
            </w:pP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СЖҚІА, ӘдМ, ОМО, ЖАО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40" w:name="z502"/>
            <w:r>
              <w:rPr>
                <w:color w:val="000000"/>
                <w:sz w:val="20"/>
              </w:rPr>
              <w:t xml:space="preserve">Сыбайлас жемқорлыққа </w:t>
            </w:r>
            <w:r>
              <w:rPr>
                <w:color w:val="000000"/>
                <w:sz w:val="20"/>
              </w:rPr>
              <w:lastRenderedPageBreak/>
              <w:t>қарсы стандарт институтын дамыту, оның ішінде:</w:t>
            </w:r>
          </w:p>
          <w:bookmarkEnd w:id="440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 сыбайлас жемқорлыққа қарсы іс-қимыл жөніндегі уәкілетті органға с</w:t>
            </w:r>
            <w:r>
              <w:rPr>
                <w:color w:val="000000"/>
                <w:sz w:val="20"/>
              </w:rPr>
              <w:t>ыбайлас жемқорлыққа қарсы стандарттарды қалыптастыру жөніндегі әдістемені бекіту бойынша құзырет беру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 әдістемені бекіту;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 экономика және мемлекеттік басқару салаларына қатысты сыбайлас жемқорлық тәуекелдерінің бейіндері бар сыбайлас жемқорлық картогра</w:t>
            </w:r>
            <w:r>
              <w:rPr>
                <w:color w:val="000000"/>
                <w:sz w:val="20"/>
              </w:rPr>
              <w:t>ммаларын жасау арқылы дамыту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bookmarkStart w:id="441" w:name="z505"/>
            <w:r w:rsidRPr="005A0457">
              <w:rPr>
                <w:color w:val="000000"/>
                <w:sz w:val="20"/>
                <w:lang w:val="ru-RU"/>
              </w:rPr>
              <w:lastRenderedPageBreak/>
              <w:t xml:space="preserve">Қазақстан Республикасы </w:t>
            </w:r>
            <w:r w:rsidRPr="005A0457">
              <w:rPr>
                <w:color w:val="000000"/>
                <w:sz w:val="20"/>
                <w:lang w:val="ru-RU"/>
              </w:rPr>
              <w:lastRenderedPageBreak/>
              <w:t>Президентінің Жарлығы</w:t>
            </w:r>
          </w:p>
          <w:bookmarkEnd w:id="441"/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бұйрық</w:t>
            </w:r>
          </w:p>
          <w:p w:rsidR="007A45EE" w:rsidRPr="005A0457" w:rsidRDefault="007A45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картограммалар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bookmarkStart w:id="442" w:name="z507"/>
            <w:r w:rsidRPr="005A0457">
              <w:rPr>
                <w:color w:val="000000"/>
                <w:sz w:val="20"/>
                <w:lang w:val="ru-RU"/>
              </w:rPr>
              <w:lastRenderedPageBreak/>
              <w:t>2023 жылғы</w:t>
            </w:r>
          </w:p>
          <w:bookmarkEnd w:id="442"/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IV</w:t>
            </w:r>
            <w:r w:rsidRPr="005A0457">
              <w:rPr>
                <w:color w:val="000000"/>
                <w:sz w:val="20"/>
                <w:lang w:val="ru-RU"/>
              </w:rPr>
              <w:t xml:space="preserve"> тоқсан</w:t>
            </w:r>
          </w:p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2024 жылғы</w:t>
            </w:r>
          </w:p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IV</w:t>
            </w:r>
            <w:r w:rsidRPr="005A0457">
              <w:rPr>
                <w:color w:val="000000"/>
                <w:sz w:val="20"/>
                <w:lang w:val="ru-RU"/>
              </w:rPr>
              <w:t xml:space="preserve"> тоқсан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 жылғы</w:t>
            </w:r>
          </w:p>
          <w:p w:rsidR="007A45EE" w:rsidRDefault="007A45EE">
            <w:pPr>
              <w:spacing w:after="20"/>
              <w:ind w:left="20"/>
              <w:jc w:val="both"/>
            </w:pP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СЖҚІА, мүдделі </w:t>
            </w:r>
            <w:r>
              <w:rPr>
                <w:color w:val="000000"/>
                <w:sz w:val="20"/>
              </w:rPr>
              <w:lastRenderedPageBreak/>
              <w:t>мемлекеттік органдар мен квазимемлекеттік сектор субъектілері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43" w:name="z512"/>
            <w:r>
              <w:rPr>
                <w:color w:val="000000"/>
                <w:sz w:val="20"/>
              </w:rPr>
              <w:lastRenderedPageBreak/>
              <w:t xml:space="preserve">3-міндет. </w:t>
            </w:r>
            <w:r>
              <w:rPr>
                <w:color w:val="000000"/>
                <w:sz w:val="20"/>
              </w:rPr>
              <w:t>Жауапкершіліктің бұлтартпастығын қамтамасыз ету жөніндегі шараларды жетілдіру</w:t>
            </w:r>
          </w:p>
          <w:bookmarkEnd w:id="443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Нысаналы индикатор: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Дүниежүзілік сот төрелігі жобасының Заң үстемдігі индексі (World Justice Project, Rule of Law Index), балл: 2022 жылы – 0,53, 2023 жылы – 0,54, 2024 жылы – 0,</w:t>
            </w:r>
            <w:r>
              <w:rPr>
                <w:color w:val="000000"/>
                <w:sz w:val="20"/>
              </w:rPr>
              <w:t>55, 2025 жылы – 0,56, 2026 жылы – 0,57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ӘдМ, АҚДМ, ЦДИАӨМ, ІІМ, ЕХӘҚМ, ҰЭМ, СИМ, Қаржымині, ЖС, БП, ҰҚК, ЕК, СЖҚІА, МҚІА, ДСМ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44" w:name="z514"/>
            <w:r>
              <w:rPr>
                <w:color w:val="000000"/>
                <w:sz w:val="20"/>
              </w:rPr>
              <w:t>"Smart-сот" жобасын:</w:t>
            </w:r>
          </w:p>
          <w:bookmarkEnd w:id="444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 "виртуалды сотта" қаралған істердің үлесін одан әрі ұлғайту;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 сот ісін жүргізуде жасанды интеллектті</w:t>
            </w:r>
            <w:r>
              <w:rPr>
                <w:color w:val="000000"/>
                <w:sz w:val="20"/>
              </w:rPr>
              <w:t xml:space="preserve"> енгізу (цифрлық талдама) бөлігінде дамыту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пайдалануға беру актісі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45" w:name="z516"/>
            <w:r>
              <w:rPr>
                <w:color w:val="000000"/>
                <w:sz w:val="20"/>
              </w:rPr>
              <w:t xml:space="preserve"> 2023 жылғы </w:t>
            </w:r>
          </w:p>
          <w:bookmarkEnd w:id="445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ІІІ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ЖС, ЦДИАӨМ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Парасаттылыққа тексеруді (integrity check) енгізу тетігін пысықтау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ПӘ-ге ұсыныс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46" w:name="z517"/>
            <w:r>
              <w:rPr>
                <w:color w:val="000000"/>
                <w:sz w:val="20"/>
              </w:rPr>
              <w:t xml:space="preserve"> 2023 жылғы </w:t>
            </w:r>
          </w:p>
          <w:bookmarkEnd w:id="446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СЖҚІА, ЖС, БП, ІІМ, ҰҚК, ҚМА; мүдделі </w:t>
            </w:r>
            <w:r>
              <w:rPr>
                <w:color w:val="000000"/>
                <w:sz w:val="20"/>
              </w:rPr>
              <w:t>мемлекеттік органдар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Негізсіз баю үшін жауапкершілікті енгізу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 жобасы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47" w:name="z518"/>
            <w:r>
              <w:rPr>
                <w:color w:val="000000"/>
                <w:sz w:val="20"/>
              </w:rPr>
              <w:t xml:space="preserve"> 2023 жылғы </w:t>
            </w:r>
          </w:p>
          <w:bookmarkEnd w:id="447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СЖҚІА, БП, ҚМА, ҰҚК, Қаржымині, ӘдМ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Шығыстардың алынатын кірістерге сәйкестігі үшін декларацияларды тәуекелге бағдарланған бақылау жүйесін іске асыру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ПӘ-ге ақпарат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48" w:name="z519"/>
            <w:r>
              <w:rPr>
                <w:color w:val="000000"/>
                <w:sz w:val="20"/>
              </w:rPr>
              <w:t xml:space="preserve"> 2026 жылғы </w:t>
            </w:r>
          </w:p>
          <w:bookmarkEnd w:id="448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Қаржымині, СЖҚІА, ҚМА 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Қаржылық тергеп-тексеру институтын "ақшаны қадағалау" ("follow the money") қағидаты бойынша енгізу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 жобасы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49" w:name="z520"/>
            <w:r>
              <w:rPr>
                <w:color w:val="000000"/>
                <w:sz w:val="20"/>
              </w:rPr>
              <w:t xml:space="preserve"> 2023 жылғы </w:t>
            </w:r>
          </w:p>
          <w:bookmarkEnd w:id="449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СЖҚІА, ҚМА, БП, ҰҚК, ІІМ, Қорғанысмині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Параны уәде </w:t>
            </w:r>
            <w:r>
              <w:rPr>
                <w:color w:val="000000"/>
                <w:sz w:val="20"/>
              </w:rPr>
              <w:t>ету/ұсыну үшін қылмыстық жауапкершілікті енгізу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 жобасы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50" w:name="z521"/>
            <w:r>
              <w:rPr>
                <w:color w:val="000000"/>
                <w:sz w:val="20"/>
              </w:rPr>
              <w:t xml:space="preserve"> 2023 жылғы </w:t>
            </w:r>
          </w:p>
          <w:bookmarkEnd w:id="450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СЖҚІА, БП, ЖС, ҰҚК, ІІМ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орган, </w:t>
            </w:r>
            <w:r>
              <w:rPr>
                <w:color w:val="000000"/>
                <w:sz w:val="20"/>
              </w:rPr>
              <w:lastRenderedPageBreak/>
              <w:t>мемлекеттік және мемлекеттік емес ұйым қызметкерінің заңсыз сыйақыны бопсалауына байланысты қылмыстарды анықтау жөніндегі жұмы</w:t>
            </w:r>
            <w:r>
              <w:rPr>
                <w:color w:val="000000"/>
                <w:sz w:val="20"/>
              </w:rPr>
              <w:t>сты жетілдіру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Заң жобасы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51" w:name="z522"/>
            <w:r>
              <w:rPr>
                <w:color w:val="000000"/>
                <w:sz w:val="20"/>
              </w:rPr>
              <w:t xml:space="preserve"> 2023 жылғы </w:t>
            </w:r>
          </w:p>
          <w:bookmarkEnd w:id="451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IV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СЖҚІА, БП, ІІМ, ЖС 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Сыбайлас жемқорлық құқық бұзушылықтар жасағаны үшін заңды тұлғалардың жауапкершілігін күшейту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 жобасы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52" w:name="z523"/>
            <w:r>
              <w:rPr>
                <w:color w:val="000000"/>
                <w:sz w:val="20"/>
              </w:rPr>
              <w:t xml:space="preserve"> 2023 жылғы </w:t>
            </w:r>
          </w:p>
          <w:bookmarkEnd w:id="452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СЖҚІА, БП, ЖС, ҰҚК, ӘдМ, Қаржымині, "Атамекен" ҰКП </w:t>
            </w:r>
            <w:r>
              <w:rPr>
                <w:color w:val="000000"/>
                <w:sz w:val="20"/>
              </w:rPr>
              <w:t>(келісім бойынша)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Сыбайлас жемқорлыққа қарсы іс-қимыл бойынша шаралар қабылдамағаны үшін жауапкершіліктің құқықтық тетіктерін жетілдіру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 жобасы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53" w:name="z524"/>
            <w:r>
              <w:rPr>
                <w:color w:val="000000"/>
                <w:sz w:val="20"/>
              </w:rPr>
              <w:t xml:space="preserve"> 2023 жылғы </w:t>
            </w:r>
          </w:p>
          <w:bookmarkEnd w:id="453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СЖҚІА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Қазақстан Республикасы Парламентінің Мәжілісіне Еуропа Кеңесінің Сыба</w:t>
            </w:r>
            <w:r>
              <w:rPr>
                <w:color w:val="000000"/>
                <w:sz w:val="20"/>
              </w:rPr>
              <w:t xml:space="preserve">йлас жемқорлық үшін қылмыстық жауаптылық туралы конвенциясына қосылу мәселесі бойынша заң жобасын енгiзу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 жобасы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54" w:name="z525"/>
            <w:r>
              <w:rPr>
                <w:color w:val="000000"/>
                <w:sz w:val="20"/>
              </w:rPr>
              <w:t xml:space="preserve"> 2026 жылғы </w:t>
            </w:r>
          </w:p>
          <w:bookmarkEnd w:id="454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СЖҚІА, БП, ҰҚК, ҚМА, ІІМ, СІМ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Парламентінің Мәжілісіне ЭЫДҰ-ның Халықаралық коммерциялық</w:t>
            </w:r>
            <w:r>
              <w:rPr>
                <w:color w:val="000000"/>
                <w:sz w:val="20"/>
              </w:rPr>
              <w:t xml:space="preserve"> мәмілелерді жүзеге асыру кезінде шетелдік лауазымды адамдарды параға сатып алуға қарсы күрес жөніндегі конвенциясына қосылу мәселесі бойынша заң жобасын енгiзу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 жобасы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55" w:name="z526"/>
            <w:r>
              <w:rPr>
                <w:color w:val="000000"/>
                <w:sz w:val="20"/>
              </w:rPr>
              <w:t xml:space="preserve"> 2026 жылғы </w:t>
            </w:r>
          </w:p>
          <w:bookmarkEnd w:id="455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СЖҚІА, БП, ҰҚК, ҚМА, ІІМ, СІМ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56" w:name="z527"/>
            <w:r>
              <w:rPr>
                <w:color w:val="000000"/>
                <w:sz w:val="20"/>
              </w:rPr>
              <w:t>4-міндет. Сыбайлас жемқорлыққа</w:t>
            </w:r>
            <w:r>
              <w:rPr>
                <w:color w:val="000000"/>
                <w:sz w:val="20"/>
              </w:rPr>
              <w:t xml:space="preserve"> қарсы іс-қимылда азаматтық қоғамның рөлін күшейту</w:t>
            </w:r>
          </w:p>
          <w:bookmarkEnd w:id="456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Нысаналы индикатор: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Дүниежүзілік банктің халықтың пікірін есепке алу және мемлекеттік органдардың есептілігі индексі (Voice and Accountability), процентиль: 2022 жылы – 27,5, 2023 жылы – 35, 2024 жылы – 42</w:t>
            </w:r>
            <w:r>
              <w:rPr>
                <w:color w:val="000000"/>
                <w:sz w:val="20"/>
              </w:rPr>
              <w:t>,5, 2025 жылы – 50, 2026 жылы – 57,5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АҚДМ, МҚІА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4.1. Қоғамдық бақылау институтын дамыту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"Қоғамдық бақылаушы" жобалық рөлін ұсына отырып, ұлттық жобаларды, өңірлерді дамыту жоспарларын және Мемлекеттік жоспарлау жүйесінің басқа да </w:t>
            </w:r>
            <w:r>
              <w:rPr>
                <w:color w:val="000000"/>
                <w:sz w:val="20"/>
              </w:rPr>
              <w:lastRenderedPageBreak/>
              <w:t xml:space="preserve">құжаттарын іске </w:t>
            </w:r>
            <w:r>
              <w:rPr>
                <w:color w:val="000000"/>
                <w:sz w:val="20"/>
              </w:rPr>
              <w:t>асырудың қоғамдық мониторингі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жобалық басқарудың ақпараттық жүйесіне қол жеткізуді ұсыну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 жылдар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ЦДИАӨМ, СЖРА, АҚДМ, Ұлттық жобалық кеңсе, мүдделі мемлекеттік органдар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Сыбайлас жемқорлықтың алдын алуда қоғамдық кеңестердің рөлін күшейту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Республикасын-дағы қоғамдық кеңестердің қызметі туралы ұлттық баяндамадағы ұсынымдар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 жылдар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АҚДМ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57" w:name="z529"/>
            <w:r>
              <w:rPr>
                <w:color w:val="000000"/>
                <w:sz w:val="20"/>
              </w:rPr>
              <w:t>Жария ақпаратты оңайлату:</w:t>
            </w:r>
          </w:p>
          <w:bookmarkEnd w:id="457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 азаматтардың түсінуінің ыңғайлы және қарапайым болуын қамтамасыз ету үшін "Ашық деректер" және "Ашық бюдж</w:t>
            </w:r>
            <w:r>
              <w:rPr>
                <w:color w:val="000000"/>
                <w:sz w:val="20"/>
              </w:rPr>
              <w:t>еттер" интернет-порталдарында орналастырылатын ақпараттың форматтары мен сипаттамаларын жетілдіру;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 "Ашық үкімет" интернет-порталдарының интерфейсін жетілдіру және оларды автоматтандырылған толықтыру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58" w:name="z531"/>
            <w:r>
              <w:rPr>
                <w:color w:val="000000"/>
                <w:sz w:val="20"/>
              </w:rPr>
              <w:t>бұйрықтар</w:t>
            </w:r>
          </w:p>
          <w:bookmarkEnd w:id="458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пайдалануға беру актілері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59" w:name="z532"/>
            <w:r>
              <w:rPr>
                <w:color w:val="000000"/>
                <w:sz w:val="20"/>
              </w:rPr>
              <w:t>2023 жылғы</w:t>
            </w:r>
          </w:p>
          <w:bookmarkEnd w:id="459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ІІІ </w:t>
            </w:r>
            <w:r>
              <w:rPr>
                <w:color w:val="000000"/>
                <w:sz w:val="20"/>
              </w:rPr>
              <w:t>тоқсан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 жылдар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60" w:name="z534"/>
            <w:r>
              <w:rPr>
                <w:color w:val="000000"/>
                <w:sz w:val="20"/>
              </w:rPr>
              <w:t xml:space="preserve"> АҚДМ, ЦДИАӨМ, Қаржымині, ҰЭМ, ҰБ </w:t>
            </w:r>
          </w:p>
          <w:bookmarkEnd w:id="460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ЦДИАӨМ, ОМО, ЖАО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Сыбайлас жемқорлыққа қарсы іс-қимыл мәселелерінде журналистердің әлеуетін кеңейту мәселесін пысықтау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ПӘ-ге ұсыныс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61" w:name="z535"/>
            <w:r>
              <w:rPr>
                <w:color w:val="000000"/>
                <w:sz w:val="20"/>
              </w:rPr>
              <w:t>2023 жылғы</w:t>
            </w:r>
          </w:p>
          <w:bookmarkEnd w:id="461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ІІ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АҚДМ, СЖҚІА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4.2. Сыбайлас жемқорлық тур</w:t>
            </w:r>
            <w:r>
              <w:rPr>
                <w:color w:val="000000"/>
                <w:sz w:val="20"/>
              </w:rPr>
              <w:t>алы хабарлау тетіктерін жақсарту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62" w:name="z536"/>
            <w:r>
              <w:rPr>
                <w:color w:val="000000"/>
                <w:sz w:val="20"/>
              </w:rPr>
              <w:t>Хабарлау арналарын дамыту:</w:t>
            </w:r>
          </w:p>
          <w:bookmarkEnd w:id="462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 "1424" сall-орталығының қызметін жетілдіру;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 сыбайлас жемқорлық фактілері туралы хабар берудің заманауи цифрлық арналарын енгізу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пайдалануға беру актісі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63" w:name="z538"/>
            <w:r>
              <w:rPr>
                <w:color w:val="000000"/>
                <w:sz w:val="20"/>
              </w:rPr>
              <w:t xml:space="preserve"> 2024 жылғы </w:t>
            </w:r>
          </w:p>
          <w:bookmarkEnd w:id="463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ІІІ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СЖҚІА, </w:t>
            </w:r>
            <w:r>
              <w:rPr>
                <w:color w:val="000000"/>
                <w:sz w:val="20"/>
              </w:rPr>
              <w:t>ЦДИАӨМ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Сыбайлас жемқорлық құқық бұзушылық фактісі туралы хабарлаған немесе сыбайлас жемқорлыққа қарсы іс-қимылға өзгеше түрде жәрдем көрсеткен адамдарды көтермелеу қағидаларын жетілдіру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бұйрық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64" w:name="z539"/>
            <w:r>
              <w:rPr>
                <w:color w:val="000000"/>
                <w:sz w:val="20"/>
              </w:rPr>
              <w:t>2023 жылғы</w:t>
            </w:r>
          </w:p>
          <w:bookmarkEnd w:id="464"/>
          <w:p w:rsidR="007A45EE" w:rsidRDefault="007A45EE">
            <w:pPr>
              <w:spacing w:after="20"/>
              <w:ind w:left="20"/>
              <w:jc w:val="both"/>
            </w:pP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СЖҚІА, Қаржымині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Сыбайлас </w:t>
            </w:r>
            <w:r>
              <w:rPr>
                <w:color w:val="000000"/>
                <w:sz w:val="20"/>
              </w:rPr>
              <w:t xml:space="preserve">жемқорлық туралы хабарлайтын адамдарды мемлекеттік қорғауды, оның ішінде </w:t>
            </w:r>
            <w:r>
              <w:rPr>
                <w:color w:val="000000"/>
                <w:sz w:val="20"/>
              </w:rPr>
              <w:lastRenderedPageBreak/>
              <w:t>олардың еңбек ету құқықтарын қорғау, өтініш беруші туралы және ол көрсеткен жәрдем туралы ақпараттың құпиялылығына кепілдік беру арқылы күшейту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Заң жобасы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65" w:name="z540"/>
            <w:r>
              <w:rPr>
                <w:color w:val="000000"/>
                <w:sz w:val="20"/>
              </w:rPr>
              <w:t xml:space="preserve"> 2022 жылғы </w:t>
            </w:r>
          </w:p>
          <w:bookmarkEnd w:id="465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СЖҚІА</w:t>
            </w:r>
            <w:r>
              <w:rPr>
                <w:color w:val="000000"/>
                <w:sz w:val="20"/>
              </w:rPr>
              <w:t>, БП, МҚІА, ЕХӘҚМ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66" w:name="z541"/>
            <w:r>
              <w:rPr>
                <w:color w:val="000000"/>
                <w:sz w:val="20"/>
              </w:rPr>
              <w:lastRenderedPageBreak/>
              <w:t>5-міндет. Сыбайлас жемқорлыққа қарсы шараларды іске асырудың тиімді мониторингін қамтамасыз ету</w:t>
            </w:r>
          </w:p>
          <w:bookmarkEnd w:id="466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Нысаналы индикатор: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Дүниежүзілік банктің сыбайлас жемқорлықты бақылау индексі (Control of Corruption), процентиль: 2022 жылы – 39-41, 2023 </w:t>
            </w:r>
            <w:r>
              <w:rPr>
                <w:color w:val="000000"/>
                <w:sz w:val="20"/>
              </w:rPr>
              <w:t>жылы – 41-43, 2024 жылы – 43-46, 2025 жылы – 46-48, 2026 жылы – 48-50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СЖҚІА, ОМО, ЖАО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Сыбайлас жемқорлыққа қарсы шаралардың тиімділігін мониторингтеу және бағалау жүйесін енгізу және оның ішінде: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 сыбайлас жемқорлыққа қарсы іс-қимыл жөніндегі </w:t>
            </w:r>
            <w:r>
              <w:rPr>
                <w:color w:val="000000"/>
                <w:sz w:val="20"/>
              </w:rPr>
              <w:t>уәкілетті органға сыбайлас жемқорлық деңгейін бағалау әдістемесін бекіту бойынша құзырет беру;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 әдістемені бекіту арқылы дамыту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Қазақстан Республикасы Президентінің Жарлығы</w:t>
            </w:r>
          </w:p>
          <w:p w:rsidR="007A45EE" w:rsidRPr="005A0457" w:rsidRDefault="007A45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бұйрық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bookmarkStart w:id="467" w:name="z543"/>
            <w:r w:rsidRPr="005A0457">
              <w:rPr>
                <w:color w:val="000000"/>
                <w:sz w:val="20"/>
                <w:lang w:val="ru-RU"/>
              </w:rPr>
              <w:t>2023 жылғы</w:t>
            </w:r>
          </w:p>
          <w:bookmarkEnd w:id="467"/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III</w:t>
            </w:r>
            <w:r w:rsidRPr="005A0457">
              <w:rPr>
                <w:color w:val="000000"/>
                <w:sz w:val="20"/>
                <w:lang w:val="ru-RU"/>
              </w:rPr>
              <w:t xml:space="preserve"> тоқсан</w:t>
            </w:r>
          </w:p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2023 жылғы</w:t>
            </w:r>
          </w:p>
          <w:p w:rsidR="007A45EE" w:rsidRPr="005A0457" w:rsidRDefault="007A45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IV</w:t>
            </w:r>
            <w:r w:rsidRPr="005A0457">
              <w:rPr>
                <w:color w:val="000000"/>
                <w:sz w:val="20"/>
                <w:lang w:val="ru-RU"/>
              </w:rPr>
              <w:t xml:space="preserve">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СЖҚІА, БП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 xml:space="preserve">Сыбайлас </w:t>
            </w:r>
            <w:r w:rsidRPr="005A0457">
              <w:rPr>
                <w:color w:val="000000"/>
                <w:sz w:val="20"/>
                <w:lang w:val="ru-RU"/>
              </w:rPr>
              <w:t>жемқорлыққа қарсы жария портал құру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пайдалануға беру актісі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68" w:name="z544"/>
            <w:r>
              <w:rPr>
                <w:color w:val="000000"/>
                <w:sz w:val="20"/>
              </w:rPr>
              <w:t xml:space="preserve"> 2024 жылғы </w:t>
            </w:r>
          </w:p>
          <w:bookmarkEnd w:id="468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ІІІ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СЖҚІА, ЦДИАӨМ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Сыбайлас жемқорлықты түйсінудің ұлттық индексін қалыптастыру бойынша ұсыныстар әзірлеу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ПӘ-ге ұсыныс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69" w:name="z545"/>
            <w:r>
              <w:rPr>
                <w:color w:val="000000"/>
                <w:sz w:val="20"/>
              </w:rPr>
              <w:t xml:space="preserve"> 2022 жылғы </w:t>
            </w:r>
          </w:p>
          <w:bookmarkEnd w:id="469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ІІІ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СЖҚІА, СЖРА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70" w:name="z546"/>
            <w:r>
              <w:rPr>
                <w:color w:val="000000"/>
                <w:sz w:val="20"/>
              </w:rPr>
              <w:t xml:space="preserve">6-міндет. </w:t>
            </w:r>
            <w:r>
              <w:rPr>
                <w:color w:val="000000"/>
                <w:sz w:val="20"/>
              </w:rPr>
              <w:t>Сыбайлас жемқорлыққа қарсы іс-қимыл жөніндегі уәкілетті органның қызметін одан әрі жетілдіру</w:t>
            </w:r>
          </w:p>
          <w:bookmarkEnd w:id="470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Нысаналы индикатор: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сыбайлас жемқорлыққа қарсы қызметке халықтың сенім деңгейі, % (Қазақстан Республикасы Президентінің Әкімшілігі өткізетін нәтижелілікті бағалау </w:t>
            </w:r>
            <w:r>
              <w:rPr>
                <w:color w:val="000000"/>
                <w:sz w:val="20"/>
              </w:rPr>
              <w:t>шеңберінде): 2022 жылы – 64%, 2023 жылы – 64,5%, 2024 жылы – 65%, 2025 жылы – 65,5%, 2026 жылы – 66%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СЖҚІА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Интеграцияланған талдаманы, оның ішінде сыбайлас жемқорлыққа қарсы қызметке мемлекеттік органдар мен ұйымдардың дерекқорларына және ақпараттық ж</w:t>
            </w:r>
            <w:r>
              <w:rPr>
                <w:color w:val="000000"/>
                <w:sz w:val="20"/>
              </w:rPr>
              <w:t xml:space="preserve">үйелеріне қолжетімділік беру мәселесін, қол жеткізудің нақты негіздерін, алынған деректерді теріс пайдалану мен жария ету және оларды қызметтен тыс мақсаттарда пайдалану мүмкіндіктерін </w:t>
            </w:r>
            <w:r>
              <w:rPr>
                <w:color w:val="000000"/>
                <w:sz w:val="20"/>
              </w:rPr>
              <w:lastRenderedPageBreak/>
              <w:t>болдырмайтын бақылау тетіктерін белгілей отырып, пысықтау арқылы дамыту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ПӘ-ге ақпарат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71" w:name="z548"/>
            <w:r>
              <w:rPr>
                <w:color w:val="000000"/>
                <w:sz w:val="20"/>
              </w:rPr>
              <w:t>2022 жылғы</w:t>
            </w:r>
          </w:p>
          <w:bookmarkEnd w:id="471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СЖҚІА, ЦДИАӨМ, мүдделі мемлекеттік органдар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72" w:name="z549"/>
            <w:r>
              <w:rPr>
                <w:color w:val="000000"/>
                <w:sz w:val="20"/>
              </w:rPr>
              <w:t>Сыбайлас жемқорлықтың алдын алуда мемлекеттік органдар мен квазимемлекеттік сектор субъектілерін үйлестіруді күшейту:</w:t>
            </w:r>
          </w:p>
          <w:bookmarkEnd w:id="472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 сыбайлас жемқорлыққа қарсы комплаенс-қызметтер </w:t>
            </w:r>
            <w:r>
              <w:rPr>
                <w:color w:val="000000"/>
                <w:sz w:val="20"/>
              </w:rPr>
              <w:t>жұмысында сыбайлас жемқорлыққа қарсы қызметтің үйлестіруші рөлін күшейту;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 әдеп жөніндегі уәкілдердің сыбайлас жемқорлыққа қарсы қызметпен өзара іс-қимылын регламенттеу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bookmarkStart w:id="473" w:name="z551"/>
            <w:r w:rsidRPr="005A0457">
              <w:rPr>
                <w:color w:val="000000"/>
                <w:sz w:val="20"/>
                <w:lang w:val="ru-RU"/>
              </w:rPr>
              <w:t>Заң жобасы</w:t>
            </w:r>
          </w:p>
          <w:bookmarkEnd w:id="473"/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Қазақстан Республикасы Президентінің Жарлығы,</w:t>
            </w:r>
          </w:p>
          <w:p w:rsidR="007A45EE" w:rsidRPr="005A0457" w:rsidRDefault="007A45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СЖҚІА мен МҚІА бірлескен бұ</w:t>
            </w:r>
            <w:r w:rsidRPr="005A0457">
              <w:rPr>
                <w:color w:val="000000"/>
                <w:sz w:val="20"/>
                <w:lang w:val="ru-RU"/>
              </w:rPr>
              <w:t>йрығы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bookmarkStart w:id="474" w:name="z552"/>
            <w:r w:rsidRPr="005A0457">
              <w:rPr>
                <w:color w:val="000000"/>
                <w:sz w:val="20"/>
                <w:lang w:val="ru-RU"/>
              </w:rPr>
              <w:t>2022 жылғы</w:t>
            </w:r>
          </w:p>
          <w:bookmarkEnd w:id="474"/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IV</w:t>
            </w:r>
            <w:r w:rsidRPr="005A0457">
              <w:rPr>
                <w:color w:val="000000"/>
                <w:sz w:val="20"/>
                <w:lang w:val="ru-RU"/>
              </w:rPr>
              <w:t xml:space="preserve"> тоқсан</w:t>
            </w:r>
          </w:p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2023 жылғы</w:t>
            </w:r>
          </w:p>
          <w:p w:rsidR="007A45EE" w:rsidRPr="005A0457" w:rsidRDefault="007A45E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IV</w:t>
            </w:r>
            <w:r w:rsidRPr="005A0457">
              <w:rPr>
                <w:color w:val="000000"/>
                <w:sz w:val="20"/>
                <w:lang w:val="ru-RU"/>
              </w:rPr>
              <w:t xml:space="preserve">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СЖҚІА, МҚІА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Сыбайлас жемқорлыққа қарсы қызмет қызметкерлерінің біліктілігін арттырудың үздіксіз процесін енгізу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біліктілікті арттыру бағдарламалары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 жылдар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СЖҚІА, БП, МҚІА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Цифрлық қаржы </w:t>
            </w:r>
            <w:r>
              <w:rPr>
                <w:color w:val="000000"/>
                <w:sz w:val="20"/>
              </w:rPr>
              <w:t>активтерін, криптобиржаларды және басқа да цифрлық платформаларды пайдалана отырып жасалған сыбайлас жемқорлық қылмыстарға қарсы іс-қимыл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әдістемелік ұсынымдар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bookmarkStart w:id="475" w:name="z555"/>
            <w:r>
              <w:rPr>
                <w:color w:val="000000"/>
                <w:sz w:val="20"/>
              </w:rPr>
              <w:t xml:space="preserve"> 2025 жылғы </w:t>
            </w:r>
          </w:p>
          <w:bookmarkEnd w:id="475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тоқсан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СЖҚІА, БП, ҚМА, ҰБ </w:t>
            </w:r>
          </w:p>
        </w:tc>
      </w:tr>
      <w:tr w:rsidR="007A45E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Халықаралық ұйымдардың (ГРЕКО, ЭЫДҰ және </w:t>
            </w:r>
            <w:r>
              <w:rPr>
                <w:color w:val="000000"/>
                <w:sz w:val="20"/>
              </w:rPr>
              <w:t>басқалар) ұсынымдары негізінде сыбайлас жемқорлыққа қарсы саясаттың тиімділігін арттыру бойынша ұсыныстар әзірлеу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ұсынымдары бекіту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2022-2026 жылдар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СЖҚІА, мүдделі мемлекеттік органдар</w:t>
            </w:r>
          </w:p>
        </w:tc>
      </w:tr>
    </w:tbl>
    <w:p w:rsidR="007A45EE" w:rsidRDefault="005A0457">
      <w:pPr>
        <w:spacing w:after="0"/>
        <w:jc w:val="both"/>
      </w:pPr>
      <w:bookmarkStart w:id="476" w:name="z55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Ескертпе: аббревиатуралардың толық жазылуы: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7A45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6"/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АҚДМ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</w:t>
            </w:r>
            <w:r>
              <w:rPr>
                <w:color w:val="000000"/>
                <w:sz w:val="20"/>
              </w:rPr>
              <w:t>спубликасының Ақпарат және қоғамдық даму министрлігі</w:t>
            </w:r>
          </w:p>
        </w:tc>
      </w:tr>
      <w:tr w:rsidR="007A45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"Атамекен" ҰКП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"Атамекен" Қазақстан Республикасының Ұлттық кәсіпкерлер палатасы</w:t>
            </w:r>
          </w:p>
        </w:tc>
      </w:tr>
      <w:tr w:rsidR="007A45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Әділет министрлігі</w:t>
            </w:r>
          </w:p>
        </w:tc>
      </w:tr>
      <w:tr w:rsidR="007A45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"Бәйтерек ҰБХ" АҚ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"Бәйтерек" ұлттық басқарушы холдингі" </w:t>
            </w:r>
            <w:r>
              <w:rPr>
                <w:color w:val="000000"/>
                <w:sz w:val="20"/>
              </w:rPr>
              <w:t>акционерлік қоғамы</w:t>
            </w:r>
          </w:p>
        </w:tc>
      </w:tr>
      <w:tr w:rsidR="007A45EE" w:rsidRPr="005A045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БҒМ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Қазақстан Республикасының Білім және ғылым министрлігі</w:t>
            </w:r>
          </w:p>
        </w:tc>
      </w:tr>
      <w:tr w:rsidR="007A45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БҚДА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Басекелестікті қорғау және дамыту агенттігі</w:t>
            </w:r>
          </w:p>
        </w:tc>
      </w:tr>
      <w:tr w:rsidR="007A45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БП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Бас прокуратурасы</w:t>
            </w:r>
          </w:p>
        </w:tc>
      </w:tr>
      <w:tr w:rsidR="007A45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ГРЕКО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Сыбайлас жемқорлыққа қарсы мемлекеттер</w:t>
            </w:r>
            <w:r>
              <w:rPr>
                <w:color w:val="000000"/>
                <w:sz w:val="20"/>
              </w:rPr>
              <w:t xml:space="preserve"> тобы</w:t>
            </w:r>
          </w:p>
        </w:tc>
      </w:tr>
      <w:tr w:rsidR="007A45EE" w:rsidRPr="005A045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Қазақстан Республикасының Денсаулық сақтау министрлігі</w:t>
            </w:r>
          </w:p>
        </w:tc>
      </w:tr>
      <w:tr w:rsidR="007A45EE" w:rsidRPr="005A045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ЖАП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Қазақстан Республикасының Жоғары аудиторлық палатасы</w:t>
            </w:r>
          </w:p>
        </w:tc>
      </w:tr>
      <w:tr w:rsidR="007A45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ЕХӘҚМ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Еңбек және халықты әлеуметтік қорғау министрлігі</w:t>
            </w:r>
          </w:p>
        </w:tc>
      </w:tr>
      <w:tr w:rsidR="007A45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ЖАО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жергілікті атқарушы органдар</w:t>
            </w:r>
          </w:p>
        </w:tc>
      </w:tr>
      <w:tr w:rsidR="007A45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Жоғарғы Соты</w:t>
            </w:r>
          </w:p>
        </w:tc>
      </w:tr>
      <w:tr w:rsidR="007A45EE" w:rsidRPr="005A045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ИИДМ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Қазақстан Республикасының Индустрия және инфрақұрылымдық даму министрлігі</w:t>
            </w:r>
          </w:p>
        </w:tc>
      </w:tr>
      <w:tr w:rsidR="007A45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Қаржымині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Қаржы министрлігі</w:t>
            </w:r>
          </w:p>
        </w:tc>
      </w:tr>
      <w:tr w:rsidR="007A45EE" w:rsidRPr="005A045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ҚМА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Қазақстан Республикасының Қаржылық мониторинг агенттігі</w:t>
            </w:r>
          </w:p>
        </w:tc>
      </w:tr>
      <w:tr w:rsidR="007A45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Қорғанысмині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Қорғаныс министрлігі</w:t>
            </w:r>
          </w:p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A45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СТ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ұлттық стандарты</w:t>
            </w:r>
          </w:p>
        </w:tc>
      </w:tr>
      <w:tr w:rsidR="007A45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ҚХА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халқы Ассамблеясы</w:t>
            </w:r>
          </w:p>
        </w:tc>
      </w:tr>
      <w:tr w:rsidR="007A45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МӘМС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әлеуметтік медициналық сақтандыру</w:t>
            </w:r>
          </w:p>
        </w:tc>
      </w:tr>
      <w:tr w:rsidR="007A45EE" w:rsidRPr="005A045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 xml:space="preserve">Қазақстан Республикасы Президентінің жанындағы Мемлекеттік </w:t>
            </w:r>
            <w:r w:rsidRPr="005A0457">
              <w:rPr>
                <w:color w:val="000000"/>
                <w:sz w:val="20"/>
                <w:lang w:val="ru-RU"/>
              </w:rPr>
              <w:t>басқару академиясы</w:t>
            </w:r>
          </w:p>
        </w:tc>
      </w:tr>
      <w:tr w:rsidR="007A45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МҚІА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Мемлекеттік қызмет істері агенттігі</w:t>
            </w:r>
          </w:p>
        </w:tc>
      </w:tr>
      <w:tr w:rsidR="007A45EE" w:rsidRPr="005A045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Қазақстан Республикасының Мәдениет және спорт министрлігі</w:t>
            </w:r>
          </w:p>
        </w:tc>
      </w:tr>
      <w:tr w:rsidR="007A45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ОМО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орталық мемлекеттік органдар</w:t>
            </w:r>
          </w:p>
        </w:tc>
      </w:tr>
      <w:tr w:rsidR="007A45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Президентінің Әкімшілігі</w:t>
            </w:r>
          </w:p>
        </w:tc>
      </w:tr>
      <w:tr w:rsidR="007A45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"Самұрық-Қазына" ҰӘҚ" АҚ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"Самұрық-Қазына" ұлттық әл-ауқат қоры" акционерлік қоғамы</w:t>
            </w:r>
          </w:p>
        </w:tc>
      </w:tr>
      <w:tr w:rsidR="007A45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СЖҚІА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Сыбайлас жемқорлыққа қарсы іс-қимыл агенттігі (Сыбайлас жемқорлыққа қарсы қызмет)</w:t>
            </w:r>
          </w:p>
        </w:tc>
      </w:tr>
      <w:tr w:rsidR="007A45EE" w:rsidRPr="005A045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СЖРА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Қазақстан Республикасының Стратегиялық жоспарл</w:t>
            </w:r>
            <w:r w:rsidRPr="005A0457">
              <w:rPr>
                <w:color w:val="000000"/>
                <w:sz w:val="20"/>
                <w:lang w:val="ru-RU"/>
              </w:rPr>
              <w:t>ау және реформалар агенттігі</w:t>
            </w:r>
          </w:p>
        </w:tc>
      </w:tr>
      <w:tr w:rsidR="007A45EE" w:rsidRPr="005A045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СЖРА ҰСБ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 xml:space="preserve">Қазақстан Республикасы Стратегиялық </w:t>
            </w:r>
            <w:r w:rsidRPr="005A0457">
              <w:rPr>
                <w:color w:val="000000"/>
                <w:sz w:val="20"/>
                <w:lang w:val="ru-RU"/>
              </w:rPr>
              <w:lastRenderedPageBreak/>
              <w:t>жоспарлау және реформалар агенттігінің Ұлттық статистика бюросы</w:t>
            </w:r>
          </w:p>
        </w:tc>
      </w:tr>
      <w:tr w:rsidR="007A45EE" w:rsidRPr="005A045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СИМ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Қазақстан Республикасының Сауда және интеграция министрлігі</w:t>
            </w:r>
          </w:p>
        </w:tc>
      </w:tr>
      <w:tr w:rsidR="007A45EE" w:rsidRPr="005A045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СІМ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 xml:space="preserve">Қазақстан Республикасының Сыртқы істер </w:t>
            </w:r>
            <w:r w:rsidRPr="005A0457">
              <w:rPr>
                <w:color w:val="000000"/>
                <w:sz w:val="20"/>
                <w:lang w:val="ru-RU"/>
              </w:rPr>
              <w:t>министрлігі</w:t>
            </w:r>
          </w:p>
        </w:tc>
      </w:tr>
      <w:tr w:rsidR="007A45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ТМККК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тегін медициналық көмектің кепілдік берілген көлемі</w:t>
            </w:r>
          </w:p>
        </w:tc>
      </w:tr>
      <w:tr w:rsidR="007A45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ҰБ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Ұлттық Банкі</w:t>
            </w:r>
          </w:p>
        </w:tc>
      </w:tr>
      <w:tr w:rsidR="007A45EE" w:rsidRPr="005A045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ҰҚК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Қазақстан Республикасының Ұлттық қауіпсіздік комитеті</w:t>
            </w:r>
          </w:p>
        </w:tc>
      </w:tr>
      <w:tr w:rsidR="007A45EE" w:rsidRPr="005A045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ҰЭМ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Қазақстан Республикасының Ұлттық экономика министрлігі</w:t>
            </w:r>
          </w:p>
        </w:tc>
      </w:tr>
      <w:tr w:rsidR="007A45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ЦДИАӨМ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Цифрлық даму, инновациялар және аэроғарыш өнеркәсібі министрлігі</w:t>
            </w:r>
          </w:p>
        </w:tc>
      </w:tr>
      <w:tr w:rsidR="007A45EE" w:rsidRPr="005A045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ІІМ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Қазақстан Республикасының Ішкі істер министрлігі</w:t>
            </w:r>
          </w:p>
        </w:tc>
      </w:tr>
      <w:tr w:rsidR="007A45EE" w:rsidRPr="005A045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ЭЫДҰ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Экономикалық ынтымақтастық және даму ұйымы</w:t>
            </w:r>
          </w:p>
        </w:tc>
      </w:tr>
      <w:tr w:rsidR="007A45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ISO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International Organization for Standardization</w:t>
            </w:r>
          </w:p>
        </w:tc>
      </w:tr>
      <w:tr w:rsidR="007A45E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ҒЖБМ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Ғылым және жоғары білім министрлігі</w:t>
            </w:r>
          </w:p>
        </w:tc>
      </w:tr>
      <w:tr w:rsidR="007A45EE" w:rsidRPr="005A045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ОАМ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Default="005A04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Pr="005A0457" w:rsidRDefault="005A0457">
            <w:pPr>
              <w:spacing w:after="20"/>
              <w:ind w:left="20"/>
              <w:jc w:val="both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Қазақстан Республикасының Оқу-ағарту министрлігі</w:t>
            </w:r>
          </w:p>
        </w:tc>
      </w:tr>
      <w:tr w:rsidR="007A45EE" w:rsidRPr="005A0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Pr="005A0457" w:rsidRDefault="005A045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Pr="005A0457" w:rsidRDefault="005A0457">
            <w:pPr>
              <w:spacing w:after="0"/>
              <w:jc w:val="center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Қазақстан Республикасы</w:t>
            </w:r>
            <w:r w:rsidRPr="005A0457">
              <w:rPr>
                <w:lang w:val="ru-RU"/>
              </w:rPr>
              <w:br/>
            </w:r>
            <w:r w:rsidRPr="005A0457">
              <w:rPr>
                <w:color w:val="000000"/>
                <w:sz w:val="20"/>
                <w:lang w:val="ru-RU"/>
              </w:rPr>
              <w:t>Президентінің</w:t>
            </w:r>
            <w:r w:rsidRPr="005A0457">
              <w:rPr>
                <w:lang w:val="ru-RU"/>
              </w:rPr>
              <w:br/>
            </w:r>
            <w:r w:rsidRPr="005A0457">
              <w:rPr>
                <w:color w:val="000000"/>
                <w:sz w:val="20"/>
                <w:lang w:val="ru-RU"/>
              </w:rPr>
              <w:t xml:space="preserve">2022 жылғы </w:t>
            </w:r>
            <w:proofErr w:type="gramStart"/>
            <w:r w:rsidRPr="005A0457">
              <w:rPr>
                <w:color w:val="000000"/>
                <w:sz w:val="20"/>
                <w:lang w:val="ru-RU"/>
              </w:rPr>
              <w:t>2</w:t>
            </w:r>
            <w:proofErr w:type="gramEnd"/>
            <w:r w:rsidRPr="005A0457">
              <w:rPr>
                <w:color w:val="000000"/>
                <w:sz w:val="20"/>
                <w:lang w:val="ru-RU"/>
              </w:rPr>
              <w:t xml:space="preserve"> ақпандағы</w:t>
            </w:r>
            <w:r w:rsidRPr="005A0457">
              <w:rPr>
                <w:lang w:val="ru-RU"/>
              </w:rPr>
              <w:br/>
            </w:r>
            <w:r w:rsidRPr="005A0457">
              <w:rPr>
                <w:color w:val="000000"/>
                <w:sz w:val="20"/>
                <w:lang w:val="ru-RU"/>
              </w:rPr>
              <w:t>№ 802 Жарлығымен</w:t>
            </w:r>
            <w:r w:rsidRPr="005A0457">
              <w:rPr>
                <w:lang w:val="ru-RU"/>
              </w:rPr>
              <w:br/>
            </w:r>
            <w:r w:rsidRPr="005A0457">
              <w:rPr>
                <w:color w:val="000000"/>
                <w:sz w:val="20"/>
                <w:lang w:val="ru-RU"/>
              </w:rPr>
              <w:t>БЕКІТІЛГЕН</w:t>
            </w:r>
          </w:p>
        </w:tc>
      </w:tr>
    </w:tbl>
    <w:p w:rsidR="007A45EE" w:rsidRPr="005A0457" w:rsidRDefault="005A0457">
      <w:pPr>
        <w:spacing w:after="0"/>
        <w:rPr>
          <w:lang w:val="ru-RU"/>
        </w:rPr>
      </w:pPr>
      <w:bookmarkStart w:id="477" w:name="z675"/>
      <w:r w:rsidRPr="005A0457">
        <w:rPr>
          <w:b/>
          <w:color w:val="000000"/>
          <w:lang w:val="ru-RU"/>
        </w:rPr>
        <w:t xml:space="preserve"> Қазақстан Республикасы Президентінің кейбі</w:t>
      </w:r>
      <w:proofErr w:type="gramStart"/>
      <w:r w:rsidRPr="005A0457">
        <w:rPr>
          <w:b/>
          <w:color w:val="000000"/>
          <w:lang w:val="ru-RU"/>
        </w:rPr>
        <w:t>р</w:t>
      </w:r>
      <w:proofErr w:type="gramEnd"/>
      <w:r w:rsidRPr="005A0457">
        <w:rPr>
          <w:b/>
          <w:color w:val="000000"/>
          <w:lang w:val="ru-RU"/>
        </w:rPr>
        <w:t xml:space="preserve"> жарлықтарына енгізілетін ӨЗГЕРІСТЕР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478" w:name="z676"/>
      <w:bookmarkEnd w:id="477"/>
      <w:r w:rsidRPr="005A04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1. "Сыбайлас жемқорлыққа қарсы іс-қимыл туралы ұлттық баяндаманы дайындау, Қазақстан Республикасының Президентіне енгізу және оны жариялау қағидаларын бекіту туралы" Қазақстан Республикасы Президентінің 2015 жылғы 29 желтоқсандағы № 154 Жарлығында: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479" w:name="z677"/>
      <w:bookmarkEnd w:id="478"/>
      <w:r w:rsidRPr="005A04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жоғарыда аталған Жарлықпен бекітілген Сыбайлас жемқорлыққа қарсы іс-қимыл туралы ұлттық баяндаманы дайындау, Қазақстан Республикасының Президентіне енгізу және оны жариялау қағидаларында:</w:t>
      </w:r>
    </w:p>
    <w:bookmarkEnd w:id="479"/>
    <w:p w:rsidR="007A45EE" w:rsidRPr="005A0457" w:rsidRDefault="007A45EE">
      <w:pPr>
        <w:spacing w:after="0"/>
        <w:rPr>
          <w:lang w:val="ru-RU"/>
        </w:rPr>
      </w:pPr>
    </w:p>
    <w:p w:rsidR="007A45EE" w:rsidRPr="005A0457" w:rsidRDefault="005A0457">
      <w:pPr>
        <w:spacing w:after="0"/>
        <w:jc w:val="both"/>
        <w:rPr>
          <w:lang w:val="ru-RU"/>
        </w:rPr>
      </w:pPr>
      <w:r w:rsidRPr="005A04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5-тармақ мынадай редакцияда жазылсын: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480" w:name="z679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"5. Мемлек</w:t>
      </w:r>
      <w:r w:rsidRPr="005A0457">
        <w:rPr>
          <w:color w:val="000000"/>
          <w:sz w:val="28"/>
          <w:lang w:val="ru-RU"/>
        </w:rPr>
        <w:t>еттік органдар, жергілікті атқарушы органдар, квазимемлекеттік сектор субъектілері ақпаратты уәкілетті органға есепті жылдан кейінгі жылдың 15 сәуіріне дейін ұсынады.";</w:t>
      </w:r>
    </w:p>
    <w:bookmarkEnd w:id="480"/>
    <w:p w:rsidR="007A45EE" w:rsidRPr="005A0457" w:rsidRDefault="007A45EE">
      <w:pPr>
        <w:spacing w:after="0"/>
        <w:rPr>
          <w:lang w:val="ru-RU"/>
        </w:rPr>
      </w:pPr>
    </w:p>
    <w:p w:rsidR="007A45EE" w:rsidRPr="005A0457" w:rsidRDefault="005A0457">
      <w:pPr>
        <w:spacing w:after="0"/>
        <w:jc w:val="both"/>
        <w:rPr>
          <w:lang w:val="ru-RU"/>
        </w:rPr>
      </w:pPr>
      <w:r w:rsidRPr="005A045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11-тармақ мынадай редакцияда жазылсын: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481" w:name="z681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"11. Ұлттық баяндаманы: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482" w:name="z682"/>
      <w:bookmarkEnd w:id="481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1) у</w:t>
      </w:r>
      <w:r w:rsidRPr="005A0457">
        <w:rPr>
          <w:color w:val="000000"/>
          <w:sz w:val="28"/>
          <w:lang w:val="ru-RU"/>
        </w:rPr>
        <w:t>әкілетті орган Қазақстан Республикасы Президентінің Әкімшілігіне есепті жылдан кейінгі жылдың 15 мамырынан кешіктірмей;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483" w:name="z683"/>
      <w:bookmarkEnd w:id="482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2) Қазақстан Республикасы Президентінің Әкімшілігі Қазақстан Республикасының Президентіне есепті жылдан кейінгі жылдың 30 маусымын</w:t>
      </w:r>
      <w:r w:rsidRPr="005A0457">
        <w:rPr>
          <w:color w:val="000000"/>
          <w:sz w:val="28"/>
          <w:lang w:val="ru-RU"/>
        </w:rPr>
        <w:t>ан кешіктірмей ұсынады.".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484" w:name="z684"/>
      <w:bookmarkEnd w:id="483"/>
      <w:r w:rsidRPr="005A04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2. "Қазақстан Республикасының 2025 жылға дейінгі Ұлттық даму жоспарын бекіту және Қазақстан Республикасы Президентінің кейбір жарлықтарының күші жойылды деп тану туралы" Қазақстан Республикасы Президентінің 2018 жылғы 15 ақ</w:t>
      </w:r>
      <w:r w:rsidRPr="005A0457">
        <w:rPr>
          <w:color w:val="000000"/>
          <w:sz w:val="28"/>
          <w:lang w:val="ru-RU"/>
        </w:rPr>
        <w:t>пандағы № 636 Жарлығында: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485" w:name="z685"/>
      <w:bookmarkEnd w:id="484"/>
      <w:r w:rsidRPr="005A04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жоғарыда аталған Жарлықпен бекітілген Қазақстан Республикасының 2025 жылға дейінгі Ұлттық даму жоспарында: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486" w:name="z686"/>
      <w:bookmarkEnd w:id="485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"4. Іске асыру тәсілдері және күтілетін нәтижелер" деген бөлімде: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487" w:name="z687"/>
      <w:bookmarkEnd w:id="486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"4-жалпыұлттық басымдық. Азаматтардың </w:t>
      </w:r>
      <w:r w:rsidRPr="005A0457">
        <w:rPr>
          <w:color w:val="000000"/>
          <w:sz w:val="28"/>
          <w:lang w:val="ru-RU"/>
        </w:rPr>
        <w:t>мүдделерін қорғайтын әділ жә</w:t>
      </w:r>
      <w:proofErr w:type="gramStart"/>
      <w:r w:rsidRPr="005A0457">
        <w:rPr>
          <w:color w:val="000000"/>
          <w:sz w:val="28"/>
          <w:lang w:val="ru-RU"/>
        </w:rPr>
        <w:t>не ти</w:t>
      </w:r>
      <w:proofErr w:type="gramEnd"/>
      <w:r w:rsidRPr="005A0457">
        <w:rPr>
          <w:color w:val="000000"/>
          <w:sz w:val="28"/>
          <w:lang w:val="ru-RU"/>
        </w:rPr>
        <w:t>імді мемлекет" деген кіші бөлімде: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488" w:name="z688"/>
      <w:bookmarkEnd w:id="487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"Сыбайлас жемқорлықтың алдын алу және парасаттылық саясаты" деген 4-міндетте: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489" w:name="z689"/>
      <w:bookmarkEnd w:id="488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үшінші бөлік мынадай редакцияда жазылсын:</w:t>
      </w:r>
    </w:p>
    <w:p w:rsidR="007A45EE" w:rsidRDefault="005A0457">
      <w:pPr>
        <w:spacing w:after="0"/>
        <w:jc w:val="both"/>
      </w:pPr>
      <w:bookmarkStart w:id="490" w:name="z690"/>
      <w:bookmarkEnd w:id="489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"Цифрлық тетіктер бағдарламалар мен саясаттардың і</w:t>
      </w:r>
      <w:r w:rsidRPr="005A0457">
        <w:rPr>
          <w:color w:val="000000"/>
          <w:sz w:val="28"/>
          <w:lang w:val="ru-RU"/>
        </w:rPr>
        <w:t xml:space="preserve">ске асырылуына қоғамдық мониторингті қамтамасыз етеді. </w:t>
      </w:r>
      <w:r>
        <w:rPr>
          <w:color w:val="000000"/>
          <w:sz w:val="28"/>
        </w:rPr>
        <w:t>Мемлекеттік органдар Сыбайлас жемқ</w:t>
      </w:r>
      <w:proofErr w:type="gramStart"/>
      <w:r>
        <w:rPr>
          <w:color w:val="000000"/>
          <w:sz w:val="28"/>
        </w:rPr>
        <w:t>орлы</w:t>
      </w:r>
      <w:proofErr w:type="gramEnd"/>
      <w:r>
        <w:rPr>
          <w:color w:val="000000"/>
          <w:sz w:val="28"/>
        </w:rPr>
        <w:t>ққа қарсы саясат тұжырымдамасын іске асыруға азаматтық қоғаммен және бизнеспен бірлескен шаралар әзірлеуді жүзеге асыра отырып, белсенді түрде тартылатын болады.".</w:t>
      </w:r>
    </w:p>
    <w:p w:rsidR="007A45EE" w:rsidRDefault="005A0457">
      <w:pPr>
        <w:spacing w:after="0"/>
        <w:jc w:val="both"/>
      </w:pPr>
      <w:bookmarkStart w:id="491" w:name="z691"/>
      <w:bookmarkEnd w:id="490"/>
      <w:r>
        <w:rPr>
          <w:color w:val="000000"/>
          <w:sz w:val="28"/>
        </w:rPr>
        <w:t xml:space="preserve">       3. "Қазақстан Республикасында мемлекеттік басқаруды дамытудың 2030 жылға дейінгі тұжырымдамасын бекіту туралы" Қазақстан Республикасы Президентінің 2021 жылғы 26 ақпандағы № 522 Жарлығында:</w:t>
      </w:r>
    </w:p>
    <w:p w:rsidR="007A45EE" w:rsidRDefault="005A0457">
      <w:pPr>
        <w:spacing w:after="0"/>
        <w:jc w:val="both"/>
      </w:pPr>
      <w:bookmarkStart w:id="492" w:name="z692"/>
      <w:bookmarkEnd w:id="491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жоғарыда</w:t>
      </w:r>
      <w:proofErr w:type="gramEnd"/>
      <w:r>
        <w:rPr>
          <w:color w:val="000000"/>
          <w:sz w:val="28"/>
        </w:rPr>
        <w:t xml:space="preserve"> аталған Жарлықпен бекітілген Қазақстан Рес</w:t>
      </w:r>
      <w:r>
        <w:rPr>
          <w:color w:val="000000"/>
          <w:sz w:val="28"/>
        </w:rPr>
        <w:t>публикасында мемлекеттік басқаруды дамытудың 2030 жылға дейінгі тұжырымдамасында:</w:t>
      </w:r>
    </w:p>
    <w:p w:rsidR="007A45EE" w:rsidRDefault="005A0457">
      <w:pPr>
        <w:spacing w:after="0"/>
        <w:jc w:val="both"/>
      </w:pPr>
      <w:bookmarkStart w:id="493" w:name="z693"/>
      <w:bookmarkEnd w:id="492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"1-бөлім.</w:t>
      </w:r>
      <w:proofErr w:type="gramEnd"/>
      <w:r>
        <w:rPr>
          <w:color w:val="000000"/>
          <w:sz w:val="28"/>
        </w:rPr>
        <w:t xml:space="preserve"> Кіріспе" деген бөлімде:</w:t>
      </w:r>
    </w:p>
    <w:p w:rsidR="007A45EE" w:rsidRDefault="005A0457">
      <w:pPr>
        <w:spacing w:after="0"/>
        <w:jc w:val="both"/>
      </w:pPr>
      <w:bookmarkStart w:id="494" w:name="z694"/>
      <w:bookmarkEnd w:id="49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сегізінші</w:t>
      </w:r>
      <w:proofErr w:type="gramEnd"/>
      <w:r>
        <w:rPr>
          <w:color w:val="000000"/>
          <w:sz w:val="28"/>
        </w:rPr>
        <w:t xml:space="preserve"> бөлік мынадай редакцияда жазылсын:</w:t>
      </w:r>
    </w:p>
    <w:p w:rsidR="007A45EE" w:rsidRDefault="005A0457">
      <w:pPr>
        <w:spacing w:after="0"/>
        <w:jc w:val="both"/>
      </w:pPr>
      <w:bookmarkStart w:id="495" w:name="z695"/>
      <w:bookmarkEnd w:id="49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"Құжатта белгіленген нысаналы даму параметрлері мемлекеттік басқару реформас</w:t>
      </w:r>
      <w:r>
        <w:rPr>
          <w:color w:val="000000"/>
          <w:sz w:val="28"/>
        </w:rPr>
        <w:t>ының кейінгі қадамдарын іске асыруға негіз болуға тиіс.</w:t>
      </w:r>
      <w:proofErr w:type="gramEnd"/>
      <w:r>
        <w:rPr>
          <w:color w:val="000000"/>
          <w:sz w:val="28"/>
        </w:rPr>
        <w:t xml:space="preserve"> Мемлекеттік басқаруды дамыту тұжырымдамасының ережелері құқықтық саясат, жергілікті өзін-өзі басқаруды дамыту және сыбайлас жемқорлыққа қарсы саясат тұжырымдамаларымен тығыз байланысты.</w:t>
      </w:r>
      <w:proofErr w:type="gramStart"/>
      <w:r>
        <w:rPr>
          <w:color w:val="000000"/>
          <w:sz w:val="28"/>
        </w:rPr>
        <w:t>";</w:t>
      </w:r>
      <w:proofErr w:type="gramEnd"/>
    </w:p>
    <w:p w:rsidR="007A45EE" w:rsidRDefault="005A0457">
      <w:pPr>
        <w:spacing w:after="0"/>
        <w:jc w:val="both"/>
      </w:pPr>
      <w:bookmarkStart w:id="496" w:name="z696"/>
      <w:bookmarkEnd w:id="495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"5-бөлім.</w:t>
      </w:r>
      <w:proofErr w:type="gramEnd"/>
      <w:r>
        <w:rPr>
          <w:color w:val="000000"/>
          <w:sz w:val="28"/>
        </w:rPr>
        <w:t xml:space="preserve"> Адамдарға бағдарланған мемлекеттік басқарудың жаңа моделін қалыптастыру" деген бөлімде:</w:t>
      </w:r>
    </w:p>
    <w:p w:rsidR="007A45EE" w:rsidRDefault="005A0457">
      <w:pPr>
        <w:spacing w:after="0"/>
        <w:jc w:val="both"/>
      </w:pPr>
      <w:bookmarkStart w:id="497" w:name="z697"/>
      <w:bookmarkEnd w:id="49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"9-міндет.</w:t>
      </w:r>
      <w:proofErr w:type="gramEnd"/>
      <w:r>
        <w:rPr>
          <w:color w:val="000000"/>
          <w:sz w:val="28"/>
        </w:rPr>
        <w:t xml:space="preserve"> Мемлекеттің сервистік моделін құру үшін сот жүйесі мен әкімшілендіруді, сондай-ақ құқық қорғау жүйесін трансформациялау" деген міндетте:</w:t>
      </w:r>
    </w:p>
    <w:p w:rsidR="007A45EE" w:rsidRDefault="005A0457">
      <w:pPr>
        <w:spacing w:after="0"/>
        <w:jc w:val="both"/>
      </w:pPr>
      <w:bookmarkStart w:id="498" w:name="z698"/>
      <w:bookmarkEnd w:id="49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"3. Сыбайлас жемқорлыққа қарсы саясат" деген тармақта:</w:t>
      </w:r>
    </w:p>
    <w:p w:rsidR="007A45EE" w:rsidRDefault="005A0457">
      <w:pPr>
        <w:spacing w:after="0"/>
        <w:jc w:val="both"/>
      </w:pPr>
      <w:bookmarkStart w:id="499" w:name="z699"/>
      <w:bookmarkEnd w:id="49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сегізінші</w:t>
      </w:r>
      <w:proofErr w:type="gramEnd"/>
      <w:r>
        <w:rPr>
          <w:color w:val="000000"/>
          <w:sz w:val="28"/>
        </w:rPr>
        <w:t xml:space="preserve"> бөлік мынадай редакцияда жазылсын:</w:t>
      </w:r>
    </w:p>
    <w:p w:rsidR="007A45EE" w:rsidRDefault="005A0457">
      <w:pPr>
        <w:spacing w:after="0"/>
        <w:jc w:val="both"/>
      </w:pPr>
      <w:bookmarkStart w:id="500" w:name="z700"/>
      <w:bookmarkEnd w:id="499"/>
      <w:r>
        <w:rPr>
          <w:color w:val="000000"/>
          <w:sz w:val="28"/>
        </w:rPr>
        <w:t>      "Сыбайлас жемқорлыққа қарсы іс-қимылды дамыту тетіктері Сыбайлас жемқорлыққа қарсы саясат тұжырымдамасы шеңберінде көзделген.</w:t>
      </w:r>
      <w:proofErr w:type="gramStart"/>
      <w:r>
        <w:rPr>
          <w:color w:val="000000"/>
          <w:sz w:val="28"/>
        </w:rPr>
        <w:t>";</w:t>
      </w:r>
      <w:proofErr w:type="gramEnd"/>
    </w:p>
    <w:p w:rsidR="007A45EE" w:rsidRDefault="005A0457">
      <w:pPr>
        <w:spacing w:after="0"/>
        <w:jc w:val="both"/>
      </w:pPr>
      <w:bookmarkStart w:id="501" w:name="z701"/>
      <w:bookmarkEnd w:id="50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"6-бөлім</w:t>
      </w:r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Тұжырымдаманы іске асыру" деген бөлімде:</w:t>
      </w:r>
    </w:p>
    <w:p w:rsidR="007A45EE" w:rsidRDefault="005A0457">
      <w:pPr>
        <w:spacing w:after="0"/>
        <w:jc w:val="both"/>
      </w:pPr>
      <w:bookmarkStart w:id="502" w:name="z702"/>
      <w:bookmarkEnd w:id="501"/>
      <w:r>
        <w:rPr>
          <w:color w:val="000000"/>
          <w:sz w:val="28"/>
        </w:rPr>
        <w:t>      "6.1. Іске асыру стратегиясы, басымдықтары мен мерзімдері" деген кіші бөлімде:</w:t>
      </w:r>
    </w:p>
    <w:p w:rsidR="007A45EE" w:rsidRDefault="005A0457">
      <w:pPr>
        <w:spacing w:after="0"/>
        <w:jc w:val="both"/>
      </w:pPr>
      <w:bookmarkStart w:id="503" w:name="z703"/>
      <w:bookmarkEnd w:id="50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екінші</w:t>
      </w:r>
      <w:proofErr w:type="gramEnd"/>
      <w:r>
        <w:rPr>
          <w:color w:val="000000"/>
          <w:sz w:val="28"/>
        </w:rPr>
        <w:t xml:space="preserve"> бөлік мынадай редакцияда жазылсын:</w:t>
      </w:r>
    </w:p>
    <w:p w:rsidR="007A45EE" w:rsidRDefault="005A0457">
      <w:pPr>
        <w:spacing w:after="0"/>
        <w:jc w:val="both"/>
      </w:pPr>
      <w:bookmarkStart w:id="504" w:name="z704"/>
      <w:bookmarkEnd w:id="503"/>
      <w:r>
        <w:rPr>
          <w:color w:val="000000"/>
          <w:sz w:val="28"/>
        </w:rPr>
        <w:t xml:space="preserve">      "Осы Тұжырымдаманың ережелері тиісті, оның ішінде мемлекеттік басқару </w:t>
      </w:r>
      <w:r>
        <w:rPr>
          <w:color w:val="000000"/>
          <w:sz w:val="28"/>
        </w:rPr>
        <w:t>мәселелері бойынша заңнамалық және өзге де нормативтік құқықтық актілерді, мемлекеттік жоспарлау жүйесінің құжаттарын жетілдіруді көздейтін іс-қимыл жоспарын іске асыру, сондай-ақ 2030 жылға дейінгі Құқықтық саясат тұжырымдамасын, Жергілікті өзін-өзі басқа</w:t>
      </w:r>
      <w:r>
        <w:rPr>
          <w:color w:val="000000"/>
          <w:sz w:val="28"/>
        </w:rPr>
        <w:t>руды дамыту тұжырымдамасын, басқа да стратегиялық құжаттарды іске асыру арқылы іске асырылатын болады.";</w:t>
      </w:r>
    </w:p>
    <w:p w:rsidR="007A45EE" w:rsidRDefault="005A0457">
      <w:pPr>
        <w:spacing w:after="0"/>
        <w:jc w:val="both"/>
      </w:pPr>
      <w:bookmarkStart w:id="505" w:name="z705"/>
      <w:bookmarkEnd w:id="504"/>
      <w:r>
        <w:rPr>
          <w:color w:val="000000"/>
          <w:sz w:val="28"/>
        </w:rPr>
        <w:t>      "6.2. Тұжырымдаманы іске асырудан күтілетін нәтижелер" деген кіші бөлімде: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506" w:name="z706"/>
      <w:bookmarkEnd w:id="505"/>
      <w:r>
        <w:rPr>
          <w:color w:val="000000"/>
          <w:sz w:val="28"/>
        </w:rPr>
        <w:t xml:space="preserve">      </w:t>
      </w:r>
      <w:r w:rsidRPr="005A0457">
        <w:rPr>
          <w:color w:val="000000"/>
          <w:sz w:val="28"/>
          <w:lang w:val="ru-RU"/>
        </w:rPr>
        <w:t>екінші абзац мынадай редакцияда жазылсын: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507" w:name="z707"/>
      <w:bookmarkEnd w:id="506"/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"Дүниежүзілік Ба</w:t>
      </w:r>
      <w:r w:rsidRPr="005A0457">
        <w:rPr>
          <w:color w:val="000000"/>
          <w:sz w:val="28"/>
          <w:lang w:val="ru-RU"/>
        </w:rPr>
        <w:t>нктің Мемлекеттік басқару тиімділігінің индексі бойынша – 80 процентильден төмен емес;".</w:t>
      </w:r>
    </w:p>
    <w:tbl>
      <w:tblPr>
        <w:tblW w:w="0" w:type="auto"/>
        <w:tblCellSpacing w:w="0" w:type="auto"/>
        <w:tblLook w:val="04A0"/>
      </w:tblPr>
      <w:tblGrid>
        <w:gridCol w:w="5965"/>
        <w:gridCol w:w="3812"/>
      </w:tblGrid>
      <w:tr w:rsidR="007A45EE" w:rsidRPr="005A045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7"/>
          <w:p w:rsidR="007A45EE" w:rsidRPr="005A0457" w:rsidRDefault="005A045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45EE" w:rsidRPr="005A0457" w:rsidRDefault="005A0457">
            <w:pPr>
              <w:spacing w:after="0"/>
              <w:jc w:val="center"/>
              <w:rPr>
                <w:lang w:val="ru-RU"/>
              </w:rPr>
            </w:pPr>
            <w:r w:rsidRPr="005A0457">
              <w:rPr>
                <w:color w:val="000000"/>
                <w:sz w:val="20"/>
                <w:lang w:val="ru-RU"/>
              </w:rPr>
              <w:t>Қазақстан Республикасы</w:t>
            </w:r>
            <w:r w:rsidRPr="005A0457">
              <w:rPr>
                <w:lang w:val="ru-RU"/>
              </w:rPr>
              <w:br/>
            </w:r>
            <w:r w:rsidRPr="005A0457">
              <w:rPr>
                <w:color w:val="000000"/>
                <w:sz w:val="20"/>
                <w:lang w:val="ru-RU"/>
              </w:rPr>
              <w:t>Президентінің</w:t>
            </w:r>
            <w:r w:rsidRPr="005A0457">
              <w:rPr>
                <w:lang w:val="ru-RU"/>
              </w:rPr>
              <w:br/>
            </w:r>
            <w:r w:rsidRPr="005A0457">
              <w:rPr>
                <w:color w:val="000000"/>
                <w:sz w:val="20"/>
                <w:lang w:val="ru-RU"/>
              </w:rPr>
              <w:t xml:space="preserve">2022 жылғы </w:t>
            </w:r>
            <w:proofErr w:type="gramStart"/>
            <w:r w:rsidRPr="005A0457">
              <w:rPr>
                <w:color w:val="000000"/>
                <w:sz w:val="20"/>
                <w:lang w:val="ru-RU"/>
              </w:rPr>
              <w:t>2</w:t>
            </w:r>
            <w:proofErr w:type="gramEnd"/>
            <w:r w:rsidRPr="005A0457">
              <w:rPr>
                <w:color w:val="000000"/>
                <w:sz w:val="20"/>
                <w:lang w:val="ru-RU"/>
              </w:rPr>
              <w:t xml:space="preserve"> ақпандағы</w:t>
            </w:r>
            <w:r w:rsidRPr="005A0457">
              <w:rPr>
                <w:lang w:val="ru-RU"/>
              </w:rPr>
              <w:br/>
            </w:r>
            <w:r w:rsidRPr="005A0457">
              <w:rPr>
                <w:color w:val="000000"/>
                <w:sz w:val="20"/>
                <w:lang w:val="ru-RU"/>
              </w:rPr>
              <w:t>№ 802 Жарлығына</w:t>
            </w:r>
            <w:r w:rsidRPr="005A0457">
              <w:rPr>
                <w:lang w:val="ru-RU"/>
              </w:rPr>
              <w:br/>
            </w:r>
            <w:r w:rsidRPr="005A0457">
              <w:rPr>
                <w:color w:val="000000"/>
                <w:sz w:val="20"/>
                <w:lang w:val="ru-RU"/>
              </w:rPr>
              <w:t>ҚОСЫМША</w:t>
            </w:r>
          </w:p>
        </w:tc>
      </w:tr>
    </w:tbl>
    <w:p w:rsidR="007A45EE" w:rsidRPr="005A0457" w:rsidRDefault="005A0457">
      <w:pPr>
        <w:spacing w:after="0"/>
        <w:rPr>
          <w:lang w:val="ru-RU"/>
        </w:rPr>
      </w:pPr>
      <w:bookmarkStart w:id="508" w:name="z709"/>
      <w:r w:rsidRPr="005A0457">
        <w:rPr>
          <w:b/>
          <w:color w:val="000000"/>
          <w:lang w:val="ru-RU"/>
        </w:rPr>
        <w:t xml:space="preserve"> Қазақстан Республикасы Президентінің күші жойылған кейбір жарлықтарыны</w:t>
      </w:r>
      <w:proofErr w:type="gramStart"/>
      <w:r w:rsidRPr="005A0457">
        <w:rPr>
          <w:b/>
          <w:color w:val="000000"/>
          <w:lang w:val="ru-RU"/>
        </w:rPr>
        <w:t>ң Т</w:t>
      </w:r>
      <w:proofErr w:type="gramEnd"/>
      <w:r w:rsidRPr="005A0457">
        <w:rPr>
          <w:b/>
          <w:color w:val="000000"/>
          <w:lang w:val="ru-RU"/>
        </w:rPr>
        <w:t>ІЗБЕСІ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509" w:name="z710"/>
      <w:bookmarkEnd w:id="508"/>
      <w:r w:rsidRPr="005A04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1. "Қазақстан Республикасының 2015-2025 жылдарға арналған сыбайлас жемқорлыққа қарсы стратегиясы туралы" Қазақстан Республикасы Президентінің 2014 жылғы 26 желтоқсандағы № 986 Жарлығы.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510" w:name="z711"/>
      <w:bookmarkEnd w:id="509"/>
      <w:r w:rsidRPr="005A04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2. "Қазақстан Республикасы Мемлекеттік қызмет істері жән</w:t>
      </w:r>
      <w:r w:rsidRPr="005A0457">
        <w:rPr>
          <w:color w:val="000000"/>
          <w:sz w:val="28"/>
          <w:lang w:val="ru-RU"/>
        </w:rPr>
        <w:t>е сыбайлас жемқорлыққа қарсы іс-қимыл агенттігінің кейбір мәселелері және Қазақстан Республикасы Президентінің кейбір жарлықтарына өзгерістер мен толықтырулар енгізу туралы" Қазақстан Республикасы Президентінің 2018 жылғы 4 тамыздағы № 723 Жарлығымен бекіт</w:t>
      </w:r>
      <w:r w:rsidRPr="005A0457">
        <w:rPr>
          <w:color w:val="000000"/>
          <w:sz w:val="28"/>
          <w:lang w:val="ru-RU"/>
        </w:rPr>
        <w:t xml:space="preserve">ілген Қазақстан Республикасы </w:t>
      </w:r>
      <w:r w:rsidRPr="005A0457">
        <w:rPr>
          <w:color w:val="000000"/>
          <w:sz w:val="28"/>
          <w:lang w:val="ru-RU"/>
        </w:rPr>
        <w:lastRenderedPageBreak/>
        <w:t>Президентінің кейбір жарлықтарына енгізілетін өзгерістер мен толықтырулардың 7-тармағы.</w:t>
      </w:r>
    </w:p>
    <w:p w:rsidR="007A45EE" w:rsidRPr="005A0457" w:rsidRDefault="005A0457">
      <w:pPr>
        <w:spacing w:after="0"/>
        <w:jc w:val="both"/>
        <w:rPr>
          <w:lang w:val="ru-RU"/>
        </w:rPr>
      </w:pPr>
      <w:bookmarkStart w:id="511" w:name="z712"/>
      <w:bookmarkEnd w:id="510"/>
      <w:r w:rsidRPr="005A04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0457">
        <w:rPr>
          <w:color w:val="000000"/>
          <w:sz w:val="28"/>
          <w:lang w:val="ru-RU"/>
        </w:rPr>
        <w:t xml:space="preserve"> 3. "Қазақстан Республикасының 2015-2025 жылдарға арналған сыбайлас жемқорлыққа қарсы стратегиясы туралы" Қазақстан Республикасы През</w:t>
      </w:r>
      <w:r w:rsidRPr="005A0457">
        <w:rPr>
          <w:color w:val="000000"/>
          <w:sz w:val="28"/>
          <w:lang w:val="ru-RU"/>
        </w:rPr>
        <w:t>идентінің 2014 жылғы 26 желтоқсандағы № 986 Жарлығына өзгерістер мен толықтырулар енгізу туралы" Қазақстан Республикасы Президентінің 2020 жылғы 27 мамырдағы № 341 Жарлығы.</w:t>
      </w:r>
    </w:p>
    <w:bookmarkEnd w:id="511"/>
    <w:p w:rsidR="007A45EE" w:rsidRPr="005A0457" w:rsidRDefault="005A0457">
      <w:pPr>
        <w:spacing w:after="0"/>
        <w:rPr>
          <w:lang w:val="ru-RU"/>
        </w:rPr>
      </w:pPr>
      <w:r w:rsidRPr="005A0457">
        <w:rPr>
          <w:lang w:val="ru-RU"/>
        </w:rPr>
        <w:br/>
      </w:r>
      <w:r w:rsidRPr="005A0457">
        <w:rPr>
          <w:lang w:val="ru-RU"/>
        </w:rPr>
        <w:br/>
      </w:r>
    </w:p>
    <w:p w:rsidR="007A45EE" w:rsidRPr="005A0457" w:rsidRDefault="005A0457">
      <w:pPr>
        <w:pStyle w:val="disclaimer"/>
        <w:rPr>
          <w:lang w:val="ru-RU"/>
        </w:rPr>
      </w:pPr>
      <w:r w:rsidRPr="005A0457">
        <w:rPr>
          <w:color w:val="000000"/>
          <w:lang w:val="ru-RU"/>
        </w:rPr>
        <w:t>© 2012. Қазақстан Республикасы Әділет министрлігінің «Қазақстан Республикасыны</w:t>
      </w:r>
      <w:proofErr w:type="gramStart"/>
      <w:r w:rsidRPr="005A0457">
        <w:rPr>
          <w:color w:val="000000"/>
          <w:lang w:val="ru-RU"/>
        </w:rPr>
        <w:t xml:space="preserve">ң </w:t>
      </w:r>
      <w:r w:rsidRPr="005A0457">
        <w:rPr>
          <w:color w:val="000000"/>
          <w:lang w:val="ru-RU"/>
        </w:rPr>
        <w:t>З</w:t>
      </w:r>
      <w:proofErr w:type="gramEnd"/>
      <w:r w:rsidRPr="005A0457">
        <w:rPr>
          <w:color w:val="000000"/>
          <w:lang w:val="ru-RU"/>
        </w:rPr>
        <w:t>аңнама және құқықтық ақпарат институты» ШЖҚ РМК</w:t>
      </w:r>
    </w:p>
    <w:sectPr w:rsidR="007A45EE" w:rsidRPr="005A0457" w:rsidSect="007A45E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A45EE"/>
    <w:rsid w:val="005A0457"/>
    <w:rsid w:val="007A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A45EE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A45E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A45EE"/>
    <w:pPr>
      <w:jc w:val="center"/>
    </w:pPr>
    <w:rPr>
      <w:sz w:val="18"/>
      <w:szCs w:val="18"/>
    </w:rPr>
  </w:style>
  <w:style w:type="paragraph" w:customStyle="1" w:styleId="DocDefaults">
    <w:name w:val="DocDefaults"/>
    <w:rsid w:val="007A45EE"/>
  </w:style>
  <w:style w:type="paragraph" w:styleId="ae">
    <w:name w:val="Balloon Text"/>
    <w:basedOn w:val="a"/>
    <w:link w:val="af"/>
    <w:uiPriority w:val="99"/>
    <w:semiHidden/>
    <w:unhideWhenUsed/>
    <w:rsid w:val="005A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4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15515</Words>
  <Characters>88442</Characters>
  <Application>Microsoft Office Word</Application>
  <DocSecurity>0</DocSecurity>
  <Lines>737</Lines>
  <Paragraphs>207</Paragraphs>
  <ScaleCrop>false</ScaleCrop>
  <Company>SPecialiST RePack</Company>
  <LinksUpToDate>false</LinksUpToDate>
  <CharactersWithSpaces>103750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</dc:creator>
  <cp:lastModifiedBy>Самал</cp:lastModifiedBy>
  <cp:revision>2</cp:revision>
  <dcterms:created xsi:type="dcterms:W3CDTF">2023-12-12T06:01:00Z</dcterms:created>
  <dcterms:modified xsi:type="dcterms:W3CDTF">2023-12-12T06:01:00Z</dcterms:modified>
</cp:coreProperties>
</file>